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FBF" w:rsidRPr="002F2A48" w:rsidRDefault="001B5FBF" w:rsidP="003B691E">
      <w:pPr>
        <w:pStyle w:val="NormalWeb"/>
        <w:widowControl w:val="0"/>
        <w:shd w:val="clear" w:color="auto" w:fill="FFFFFF"/>
        <w:bidi/>
        <w:spacing w:before="0" w:beforeAutospacing="0" w:after="0" w:afterAutospacing="0"/>
        <w:ind w:right="0"/>
        <w:jc w:val="center"/>
        <w:rPr>
          <w:rStyle w:val="Strong"/>
          <w:rFonts w:ascii="IranNastaliq" w:hAnsi="IranNastaliq" w:cs="2  Traffic"/>
          <w:sz w:val="30"/>
          <w:szCs w:val="30"/>
          <w:rtl/>
        </w:rPr>
      </w:pPr>
      <w:r w:rsidRPr="002F2A48">
        <w:rPr>
          <w:rStyle w:val="Strong"/>
          <w:rFonts w:ascii="IranNastaliq" w:hAnsi="IranNastaliq" w:cs="2  Traffic" w:hint="cs"/>
          <w:sz w:val="30"/>
          <w:szCs w:val="30"/>
          <w:rtl/>
        </w:rPr>
        <w:t xml:space="preserve">در نماز </w:t>
      </w:r>
      <w:r w:rsidR="00681004" w:rsidRPr="002F2A48">
        <w:rPr>
          <w:rStyle w:val="Strong"/>
          <w:rFonts w:ascii="IranNastaliq" w:hAnsi="IranNastaliq" w:cs="2  Traffic" w:hint="cs"/>
          <w:sz w:val="30"/>
          <w:szCs w:val="30"/>
          <w:rtl/>
        </w:rPr>
        <w:t>از</w:t>
      </w:r>
      <w:r w:rsidR="0052078B" w:rsidRPr="002F2A48">
        <w:rPr>
          <w:rStyle w:val="Strong"/>
          <w:rFonts w:ascii="IranNastaliq" w:hAnsi="IranNastaliq" w:cs="2  Traffic" w:hint="cs"/>
          <w:sz w:val="30"/>
          <w:szCs w:val="30"/>
          <w:rtl/>
        </w:rPr>
        <w:t xml:space="preserve"> </w:t>
      </w:r>
      <w:r w:rsidRPr="002F2A48">
        <w:rPr>
          <w:rStyle w:val="Strong"/>
          <w:rFonts w:ascii="IranNastaliq" w:hAnsi="IranNastaliq" w:cs="2  Traffic" w:hint="cs"/>
          <w:sz w:val="30"/>
          <w:szCs w:val="30"/>
          <w:rtl/>
        </w:rPr>
        <w:t>ساهون</w:t>
      </w:r>
      <w:r w:rsidR="0052078B" w:rsidRPr="002F2A48">
        <w:rPr>
          <w:rStyle w:val="Strong"/>
          <w:rFonts w:ascii="IranNastaliq" w:hAnsi="IranNastaliq" w:cs="2  Traffic" w:hint="cs"/>
          <w:sz w:val="30"/>
          <w:szCs w:val="30"/>
          <w:rtl/>
        </w:rPr>
        <w:t xml:space="preserve"> </w:t>
      </w:r>
      <w:r w:rsidRPr="002F2A48">
        <w:rPr>
          <w:rStyle w:val="Strong"/>
          <w:rFonts w:ascii="IranNastaliq" w:hAnsi="IranNastaliq" w:cs="2  Traffic" w:hint="cs"/>
          <w:sz w:val="30"/>
          <w:szCs w:val="30"/>
          <w:rtl/>
        </w:rPr>
        <w:t>نباش</w:t>
      </w:r>
    </w:p>
    <w:p w:rsidR="007609C2" w:rsidRPr="002F2A48" w:rsidRDefault="00BD7F31" w:rsidP="003B691E">
      <w:pPr>
        <w:pStyle w:val="NormalWeb"/>
        <w:widowControl w:val="0"/>
        <w:shd w:val="clear" w:color="auto" w:fill="FFFFFF"/>
        <w:bidi/>
        <w:spacing w:before="0" w:beforeAutospacing="0" w:after="0" w:afterAutospacing="0"/>
        <w:ind w:right="0"/>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خداوند كريم در قرآن مجيد مي‌فرمايد:</w:t>
      </w:r>
      <w:r w:rsidRPr="002F2A48">
        <w:rPr>
          <w:rStyle w:val="Strong"/>
          <w:rFonts w:ascii="Arial" w:hAnsi="Arial" w:cs="B Nazanin" w:hint="cs"/>
          <w:sz w:val="30"/>
          <w:szCs w:val="30"/>
          <w:rtl/>
        </w:rPr>
        <w:t xml:space="preserve">« </w:t>
      </w:r>
      <w:r w:rsidRPr="002F2A48">
        <w:rPr>
          <w:rStyle w:val="Strong"/>
          <w:rFonts w:ascii="Arial" w:hAnsi="Arial" w:cs="Traditional Arabic"/>
          <w:sz w:val="30"/>
          <w:szCs w:val="30"/>
          <w:rtl/>
        </w:rPr>
        <w:t>فَوَيْلٌ لِّلْمُصَلِّينَ</w:t>
      </w:r>
      <w:r w:rsidR="00E76E36" w:rsidRPr="002F2A48">
        <w:rPr>
          <w:rStyle w:val="Strong"/>
          <w:rFonts w:ascii="Arial" w:hAnsi="Arial" w:cs="B Nazanin" w:hint="cs"/>
          <w:b w:val="0"/>
          <w:bCs w:val="0"/>
          <w:sz w:val="30"/>
          <w:szCs w:val="30"/>
          <w:rtl/>
        </w:rPr>
        <w:t xml:space="preserve"> ـ </w:t>
      </w:r>
      <w:r w:rsidR="00D872FE" w:rsidRPr="002F2A48">
        <w:rPr>
          <w:rStyle w:val="Strong"/>
          <w:rFonts w:ascii="Arial" w:hAnsi="Arial" w:cs="B Nazanin" w:hint="cs"/>
          <w:b w:val="0"/>
          <w:bCs w:val="0"/>
          <w:sz w:val="30"/>
          <w:szCs w:val="30"/>
          <w:rtl/>
        </w:rPr>
        <w:t>ويل براي نمازگذاران است</w:t>
      </w:r>
      <w:r w:rsidR="00E76E36" w:rsidRPr="002F2A48">
        <w:rPr>
          <w:rStyle w:val="Strong"/>
          <w:rFonts w:ascii="Arial" w:hAnsi="Arial" w:cs="B Nazanin" w:hint="cs"/>
          <w:b w:val="0"/>
          <w:bCs w:val="0"/>
          <w:sz w:val="30"/>
          <w:szCs w:val="30"/>
          <w:rtl/>
        </w:rPr>
        <w:t xml:space="preserve">». </w:t>
      </w:r>
      <w:r w:rsidR="00E76E36" w:rsidRPr="002F2A48">
        <w:rPr>
          <w:rStyle w:val="Strong"/>
          <w:rFonts w:ascii="Arial" w:hAnsi="Arial" w:cs="Traditional Arabic" w:hint="cs"/>
          <w:sz w:val="30"/>
          <w:szCs w:val="30"/>
          <w:rtl/>
        </w:rPr>
        <w:t xml:space="preserve">« </w:t>
      </w:r>
      <w:r w:rsidR="0004482A" w:rsidRPr="002F2A48">
        <w:rPr>
          <w:rStyle w:val="Strong"/>
          <w:rFonts w:ascii="Arial" w:hAnsi="Arial" w:cs="Traditional Arabic"/>
          <w:sz w:val="30"/>
          <w:szCs w:val="30"/>
          <w:rtl/>
        </w:rPr>
        <w:t>الَّذِينَ هُمْ عَن صَلَات</w:t>
      </w:r>
      <w:r w:rsidR="0004482A" w:rsidRPr="002F2A48">
        <w:rPr>
          <w:rStyle w:val="Strong"/>
          <w:rFonts w:ascii="Arial" w:hAnsi="Arial" w:cs="Traditional Arabic" w:hint="cs"/>
          <w:sz w:val="30"/>
          <w:szCs w:val="30"/>
          <w:rtl/>
        </w:rPr>
        <w:t>ِ</w:t>
      </w:r>
      <w:r w:rsidR="0004482A" w:rsidRPr="002F2A48">
        <w:rPr>
          <w:rStyle w:val="Strong"/>
          <w:rFonts w:ascii="Arial" w:hAnsi="Arial" w:cs="Traditional Arabic"/>
          <w:sz w:val="30"/>
          <w:szCs w:val="30"/>
          <w:rtl/>
        </w:rPr>
        <w:t>ه</w:t>
      </w:r>
      <w:r w:rsidRPr="002F2A48">
        <w:rPr>
          <w:rStyle w:val="Strong"/>
          <w:rFonts w:ascii="Arial" w:hAnsi="Arial" w:cs="Traditional Arabic"/>
          <w:sz w:val="30"/>
          <w:szCs w:val="30"/>
          <w:rtl/>
        </w:rPr>
        <w:t>ِمْ سَاهُونَ</w:t>
      </w:r>
      <w:r w:rsidR="00E76E36" w:rsidRPr="002F2A48">
        <w:rPr>
          <w:rStyle w:val="Strong"/>
          <w:rFonts w:ascii="Arial" w:hAnsi="Arial" w:cs="Traditional Arabic" w:hint="cs"/>
          <w:sz w:val="30"/>
          <w:szCs w:val="30"/>
          <w:rtl/>
        </w:rPr>
        <w:t xml:space="preserve"> ـ </w:t>
      </w:r>
      <w:r w:rsidRPr="002F2A48">
        <w:rPr>
          <w:rStyle w:val="Strong"/>
          <w:rFonts w:ascii="Arial" w:hAnsi="Arial" w:cs="B Nazanin" w:hint="cs"/>
          <w:b w:val="0"/>
          <w:bCs w:val="0"/>
          <w:sz w:val="30"/>
          <w:szCs w:val="30"/>
          <w:rtl/>
        </w:rPr>
        <w:t xml:space="preserve">كساني كه در نمازشان </w:t>
      </w:r>
      <w:r w:rsidRPr="002F2A48">
        <w:rPr>
          <w:rStyle w:val="Strong"/>
          <w:rFonts w:ascii="Arial" w:hAnsi="Arial" w:cs="B Nazanin" w:hint="cs"/>
          <w:sz w:val="30"/>
          <w:szCs w:val="30"/>
          <w:rtl/>
        </w:rPr>
        <w:t>ساهون</w:t>
      </w:r>
      <w:r w:rsidRPr="002F2A48">
        <w:rPr>
          <w:rStyle w:val="Strong"/>
          <w:rFonts w:ascii="Arial" w:hAnsi="Arial" w:cs="B Nazanin" w:hint="cs"/>
          <w:b w:val="0"/>
          <w:bCs w:val="0"/>
          <w:sz w:val="30"/>
          <w:szCs w:val="30"/>
          <w:rtl/>
        </w:rPr>
        <w:t xml:space="preserve"> هستند.»</w:t>
      </w:r>
    </w:p>
    <w:p w:rsidR="00B943AA" w:rsidRPr="002F2A48" w:rsidRDefault="00B943AA"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t>ويل چيست؟</w:t>
      </w:r>
    </w:p>
    <w:p w:rsidR="002F2A48" w:rsidRPr="002F2A48" w:rsidRDefault="008E436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ويل وادى است در دوزخ</w:t>
      </w:r>
      <w:r w:rsidR="002F2A48" w:rsidRPr="002F2A48">
        <w:rPr>
          <w:rStyle w:val="Strong"/>
          <w:rFonts w:ascii="Arial" w:hAnsi="Arial" w:cs="B Titr"/>
          <w:b w:val="0"/>
          <w:sz w:val="24"/>
          <w:szCs w:val="22"/>
          <w:vertAlign w:val="superscript"/>
          <w:rtl/>
        </w:rPr>
        <w:footnoteReference w:id="2"/>
      </w:r>
      <w:r w:rsidR="002F2A48" w:rsidRPr="002F2A48">
        <w:rPr>
          <w:rStyle w:val="Strong"/>
          <w:rFonts w:ascii="Arial" w:hAnsi="Arial" w:cs="B Nazanin" w:hint="cs"/>
          <w:b w:val="0"/>
          <w:bCs w:val="0"/>
          <w:sz w:val="30"/>
          <w:szCs w:val="30"/>
          <w:rtl/>
        </w:rPr>
        <w:t>،</w:t>
      </w:r>
      <w:r w:rsidR="002F2A48" w:rsidRPr="002F2A48">
        <w:rPr>
          <w:rStyle w:val="Strong"/>
          <w:rFonts w:ascii="Arial" w:hAnsi="Arial" w:cs="B Nazanin"/>
          <w:b w:val="0"/>
          <w:bCs w:val="0"/>
          <w:sz w:val="30"/>
          <w:szCs w:val="30"/>
          <w:rtl/>
        </w:rPr>
        <w:t xml:space="preserve"> قعر آن دورتر و آتش آن گرم</w:t>
      </w:r>
      <w:r w:rsidR="002F2A48" w:rsidRPr="002F2A48">
        <w:rPr>
          <w:rStyle w:val="Strong"/>
          <w:rFonts w:ascii="Arial" w:hAnsi="Arial" w:cs="B Nazanin" w:hint="cs"/>
          <w:b w:val="0"/>
          <w:bCs w:val="0"/>
          <w:sz w:val="30"/>
          <w:szCs w:val="30"/>
          <w:rtl/>
        </w:rPr>
        <w:t>‌</w:t>
      </w:r>
      <w:r w:rsidR="002F2A48" w:rsidRPr="002F2A48">
        <w:rPr>
          <w:rStyle w:val="Strong"/>
          <w:rFonts w:ascii="Arial" w:hAnsi="Arial" w:cs="B Nazanin"/>
          <w:b w:val="0"/>
          <w:bCs w:val="0"/>
          <w:sz w:val="30"/>
          <w:szCs w:val="30"/>
          <w:rtl/>
        </w:rPr>
        <w:t>تر و و عذاب آن سخ</w:t>
      </w:r>
      <w:r w:rsidR="002F2A48" w:rsidRPr="002F2A48">
        <w:rPr>
          <w:rStyle w:val="Strong"/>
          <w:rFonts w:ascii="Arial" w:hAnsi="Arial" w:cs="B Nazanin" w:hint="cs"/>
          <w:b w:val="0"/>
          <w:bCs w:val="0"/>
          <w:sz w:val="30"/>
          <w:szCs w:val="30"/>
          <w:rtl/>
        </w:rPr>
        <w:t>ت‌ت</w:t>
      </w:r>
      <w:r w:rsidR="002F2A48" w:rsidRPr="002F2A48">
        <w:rPr>
          <w:rStyle w:val="Strong"/>
          <w:rFonts w:ascii="Arial" w:hAnsi="Arial" w:cs="B Nazanin"/>
          <w:b w:val="0"/>
          <w:bCs w:val="0"/>
          <w:sz w:val="30"/>
          <w:szCs w:val="30"/>
          <w:rtl/>
        </w:rPr>
        <w:t xml:space="preserve">ر </w:t>
      </w:r>
      <w:r w:rsidR="002F2A48" w:rsidRPr="002F2A48">
        <w:rPr>
          <w:rStyle w:val="Strong"/>
          <w:rFonts w:ascii="Arial" w:hAnsi="Arial" w:cs="B Nazanin" w:hint="cs"/>
          <w:b w:val="0"/>
          <w:bCs w:val="0"/>
          <w:sz w:val="30"/>
          <w:szCs w:val="30"/>
          <w:rtl/>
        </w:rPr>
        <w:t xml:space="preserve">و </w:t>
      </w:r>
      <w:r w:rsidR="002F2A48" w:rsidRPr="002F2A48">
        <w:rPr>
          <w:rStyle w:val="Strong"/>
          <w:rFonts w:ascii="Arial" w:hAnsi="Arial" w:cs="B Nazanin"/>
          <w:b w:val="0"/>
          <w:bCs w:val="0"/>
          <w:sz w:val="30"/>
          <w:szCs w:val="30"/>
          <w:rtl/>
        </w:rPr>
        <w:t xml:space="preserve">ماران و كژدمان آن بيشتر </w:t>
      </w:r>
      <w:r w:rsidR="002F2A48" w:rsidRPr="002F2A48">
        <w:rPr>
          <w:rStyle w:val="Strong"/>
          <w:rFonts w:ascii="Arial" w:hAnsi="Arial" w:cs="B Nazanin" w:hint="cs"/>
          <w:b w:val="0"/>
          <w:bCs w:val="0"/>
          <w:sz w:val="30"/>
          <w:szCs w:val="30"/>
          <w:rtl/>
        </w:rPr>
        <w:t xml:space="preserve">(از هر جايي است) </w:t>
      </w:r>
      <w:r w:rsidR="002F2A48" w:rsidRPr="002F2A48">
        <w:rPr>
          <w:rStyle w:val="Strong"/>
          <w:rFonts w:ascii="Arial" w:hAnsi="Arial" w:cs="B Nazanin"/>
          <w:b w:val="0"/>
          <w:bCs w:val="0"/>
          <w:sz w:val="30"/>
          <w:szCs w:val="30"/>
          <w:rtl/>
        </w:rPr>
        <w:t xml:space="preserve">و </w:t>
      </w:r>
      <w:r w:rsidR="002F2A48" w:rsidRPr="002F2A48">
        <w:rPr>
          <w:rStyle w:val="Strong"/>
          <w:rFonts w:ascii="Arial" w:hAnsi="Arial" w:cs="B Nazanin" w:hint="cs"/>
          <w:b w:val="0"/>
          <w:bCs w:val="0"/>
          <w:sz w:val="30"/>
          <w:szCs w:val="30"/>
          <w:rtl/>
          <w:lang w:bidi="fa-IR"/>
        </w:rPr>
        <w:t xml:space="preserve">ـ </w:t>
      </w:r>
      <w:r w:rsidR="002F2A48" w:rsidRPr="002F2A48">
        <w:rPr>
          <w:rStyle w:val="Strong"/>
          <w:rFonts w:ascii="Arial" w:hAnsi="Arial" w:cs="Traditional Arabic"/>
          <w:b w:val="0"/>
          <w:bCs w:val="0"/>
          <w:sz w:val="30"/>
          <w:szCs w:val="30"/>
          <w:rtl/>
        </w:rPr>
        <w:t>تنادى كلّ يوم الهى قد اشتدّ حرّى و ب</w:t>
      </w:r>
      <w:r w:rsidR="002F2A48" w:rsidRPr="002F2A48">
        <w:rPr>
          <w:rStyle w:val="Strong"/>
          <w:rFonts w:ascii="Arial" w:hAnsi="Arial" w:cs="Traditional Arabic" w:hint="cs"/>
          <w:b w:val="0"/>
          <w:bCs w:val="0"/>
          <w:sz w:val="30"/>
          <w:szCs w:val="30"/>
          <w:rtl/>
        </w:rPr>
        <w:t>ُ</w:t>
      </w:r>
      <w:r w:rsidR="002F2A48" w:rsidRPr="002F2A48">
        <w:rPr>
          <w:rStyle w:val="Strong"/>
          <w:rFonts w:ascii="Arial" w:hAnsi="Arial" w:cs="Traditional Arabic"/>
          <w:b w:val="0"/>
          <w:bCs w:val="0"/>
          <w:sz w:val="30"/>
          <w:szCs w:val="30"/>
          <w:rtl/>
        </w:rPr>
        <w:t>عد ق</w:t>
      </w:r>
      <w:r w:rsidR="002F2A48" w:rsidRPr="002F2A48">
        <w:rPr>
          <w:rStyle w:val="Strong"/>
          <w:rFonts w:ascii="Arial" w:hAnsi="Arial" w:cs="Traditional Arabic" w:hint="cs"/>
          <w:b w:val="0"/>
          <w:bCs w:val="0"/>
          <w:sz w:val="30"/>
          <w:szCs w:val="30"/>
          <w:rtl/>
        </w:rPr>
        <w:t>َ</w:t>
      </w:r>
      <w:r w:rsidR="002F2A48" w:rsidRPr="002F2A48">
        <w:rPr>
          <w:rStyle w:val="Strong"/>
          <w:rFonts w:ascii="Arial" w:hAnsi="Arial" w:cs="Traditional Arabic"/>
          <w:b w:val="0"/>
          <w:bCs w:val="0"/>
          <w:sz w:val="30"/>
          <w:szCs w:val="30"/>
          <w:rtl/>
        </w:rPr>
        <w:t>عرى و ك</w:t>
      </w:r>
      <w:r w:rsidR="002F2A48" w:rsidRPr="002F2A48">
        <w:rPr>
          <w:rStyle w:val="Strong"/>
          <w:rFonts w:ascii="Arial" w:hAnsi="Arial" w:cs="Traditional Arabic" w:hint="cs"/>
          <w:b w:val="0"/>
          <w:bCs w:val="0"/>
          <w:sz w:val="30"/>
          <w:szCs w:val="30"/>
          <w:rtl/>
        </w:rPr>
        <w:t>َ</w:t>
      </w:r>
      <w:r w:rsidR="002F2A48" w:rsidRPr="002F2A48">
        <w:rPr>
          <w:rStyle w:val="Strong"/>
          <w:rFonts w:ascii="Arial" w:hAnsi="Arial" w:cs="Traditional Arabic"/>
          <w:b w:val="0"/>
          <w:bCs w:val="0"/>
          <w:sz w:val="30"/>
          <w:szCs w:val="30"/>
          <w:rtl/>
        </w:rPr>
        <w:t>ث</w:t>
      </w:r>
      <w:r w:rsidR="002F2A48" w:rsidRPr="002F2A48">
        <w:rPr>
          <w:rStyle w:val="Strong"/>
          <w:rFonts w:ascii="Arial" w:hAnsi="Arial" w:cs="Traditional Arabic" w:hint="cs"/>
          <w:b w:val="0"/>
          <w:bCs w:val="0"/>
          <w:sz w:val="30"/>
          <w:szCs w:val="30"/>
          <w:rtl/>
        </w:rPr>
        <w:t>ُ</w:t>
      </w:r>
      <w:r w:rsidR="002F2A48" w:rsidRPr="002F2A48">
        <w:rPr>
          <w:rStyle w:val="Strong"/>
          <w:rFonts w:ascii="Arial" w:hAnsi="Arial" w:cs="Traditional Arabic"/>
          <w:b w:val="0"/>
          <w:bCs w:val="0"/>
          <w:sz w:val="30"/>
          <w:szCs w:val="30"/>
          <w:rtl/>
        </w:rPr>
        <w:t>ر حيّاتى و عقار بى ف</w:t>
      </w:r>
      <w:r w:rsidR="002F2A48" w:rsidRPr="002F2A48">
        <w:rPr>
          <w:rStyle w:val="Strong"/>
          <w:rFonts w:ascii="Arial" w:hAnsi="Arial" w:cs="Traditional Arabic" w:hint="cs"/>
          <w:b w:val="0"/>
          <w:bCs w:val="0"/>
          <w:sz w:val="30"/>
          <w:szCs w:val="30"/>
          <w:rtl/>
        </w:rPr>
        <w:t>َإِ</w:t>
      </w:r>
      <w:r w:rsidR="002F2A48" w:rsidRPr="002F2A48">
        <w:rPr>
          <w:rStyle w:val="Strong"/>
          <w:rFonts w:ascii="Arial" w:hAnsi="Arial" w:cs="Traditional Arabic"/>
          <w:b w:val="0"/>
          <w:bCs w:val="0"/>
          <w:sz w:val="30"/>
          <w:szCs w:val="30"/>
          <w:rtl/>
        </w:rPr>
        <w:t>ل</w:t>
      </w:r>
      <w:r w:rsidR="002F2A48" w:rsidRPr="002F2A48">
        <w:rPr>
          <w:rStyle w:val="Strong"/>
          <w:rFonts w:ascii="Arial" w:hAnsi="Arial" w:cs="Traditional Arabic" w:hint="cs"/>
          <w:b w:val="0"/>
          <w:bCs w:val="0"/>
          <w:sz w:val="30"/>
          <w:szCs w:val="30"/>
          <w:rtl/>
        </w:rPr>
        <w:t>َ</w:t>
      </w:r>
      <w:r w:rsidR="002F2A48" w:rsidRPr="002F2A48">
        <w:rPr>
          <w:rStyle w:val="Strong"/>
          <w:rFonts w:ascii="Arial" w:hAnsi="Arial" w:cs="Traditional Arabic"/>
          <w:b w:val="0"/>
          <w:bCs w:val="0"/>
          <w:sz w:val="30"/>
          <w:szCs w:val="30"/>
          <w:rtl/>
        </w:rPr>
        <w:t>ىّ ا</w:t>
      </w:r>
      <w:r w:rsidR="002F2A48" w:rsidRPr="002F2A48">
        <w:rPr>
          <w:rStyle w:val="Strong"/>
          <w:rFonts w:ascii="Arial" w:hAnsi="Arial" w:cs="Traditional Arabic" w:hint="cs"/>
          <w:b w:val="0"/>
          <w:bCs w:val="0"/>
          <w:sz w:val="30"/>
          <w:szCs w:val="30"/>
          <w:rtl/>
        </w:rPr>
        <w:t>َ</w:t>
      </w:r>
      <w:r w:rsidR="002F2A48" w:rsidRPr="002F2A48">
        <w:rPr>
          <w:rStyle w:val="Strong"/>
          <w:rFonts w:ascii="Arial" w:hAnsi="Arial" w:cs="Traditional Arabic"/>
          <w:b w:val="0"/>
          <w:bCs w:val="0"/>
          <w:sz w:val="30"/>
          <w:szCs w:val="30"/>
          <w:rtl/>
        </w:rPr>
        <w:t>هلى</w:t>
      </w:r>
      <w:r w:rsidR="002F2A48" w:rsidRPr="002F2A48">
        <w:rPr>
          <w:rStyle w:val="Strong"/>
          <w:rFonts w:ascii="Arial" w:hAnsi="Arial" w:cs="B Nazanin"/>
          <w:b w:val="0"/>
          <w:bCs w:val="0"/>
          <w:sz w:val="30"/>
          <w:szCs w:val="30"/>
          <w:rtl/>
        </w:rPr>
        <w:t xml:space="preserve"> </w:t>
      </w:r>
      <w:r w:rsidR="002F2A48" w:rsidRPr="002F2A48">
        <w:rPr>
          <w:rStyle w:val="Strong"/>
          <w:rFonts w:ascii="Arial" w:hAnsi="Arial" w:cs="B Nazanin" w:hint="cs"/>
          <w:b w:val="0"/>
          <w:bCs w:val="0"/>
          <w:sz w:val="30"/>
          <w:szCs w:val="30"/>
          <w:rtl/>
        </w:rPr>
        <w:t xml:space="preserve">ـ </w:t>
      </w:r>
      <w:r w:rsidR="002F2A48" w:rsidRPr="002F2A48">
        <w:rPr>
          <w:rStyle w:val="Strong"/>
          <w:rFonts w:ascii="Arial" w:hAnsi="Arial" w:cs="B Nazanin"/>
          <w:b w:val="0"/>
          <w:bCs w:val="0"/>
          <w:sz w:val="30"/>
          <w:szCs w:val="30"/>
          <w:rtl/>
        </w:rPr>
        <w:t xml:space="preserve">آواز مى‏دهد هر روز كه بار خدايا گرماى من </w:t>
      </w:r>
      <w:r w:rsidR="002F2A48" w:rsidRPr="002F2A48">
        <w:rPr>
          <w:rStyle w:val="Strong"/>
          <w:rFonts w:ascii="Arial" w:hAnsi="Arial" w:cs="B Nazanin" w:hint="cs"/>
          <w:b w:val="0"/>
          <w:bCs w:val="0"/>
          <w:sz w:val="30"/>
          <w:szCs w:val="30"/>
          <w:rtl/>
        </w:rPr>
        <w:t>در نهايت</w:t>
      </w:r>
      <w:r w:rsidR="002F2A48" w:rsidRPr="002F2A48">
        <w:rPr>
          <w:rStyle w:val="Strong"/>
          <w:rFonts w:ascii="Arial" w:hAnsi="Arial" w:cs="B Nazanin"/>
          <w:b w:val="0"/>
          <w:bCs w:val="0"/>
          <w:sz w:val="30"/>
          <w:szCs w:val="30"/>
          <w:rtl/>
        </w:rPr>
        <w:t xml:space="preserve"> </w:t>
      </w:r>
      <w:r w:rsidR="002F2A48" w:rsidRPr="002F2A48">
        <w:rPr>
          <w:rStyle w:val="Strong"/>
          <w:rFonts w:ascii="Arial" w:hAnsi="Arial" w:cs="B Nazanin" w:hint="cs"/>
          <w:b w:val="0"/>
          <w:bCs w:val="0"/>
          <w:sz w:val="30"/>
          <w:szCs w:val="30"/>
          <w:rtl/>
        </w:rPr>
        <w:t>است و</w:t>
      </w:r>
      <w:r w:rsidR="002F2A48" w:rsidRPr="002F2A48">
        <w:rPr>
          <w:rStyle w:val="Strong"/>
          <w:rFonts w:ascii="Arial" w:hAnsi="Arial" w:cs="B Nazanin"/>
          <w:b w:val="0"/>
          <w:bCs w:val="0"/>
          <w:sz w:val="30"/>
          <w:szCs w:val="30"/>
          <w:rtl/>
        </w:rPr>
        <w:t xml:space="preserve"> قعر من </w:t>
      </w:r>
      <w:r w:rsidR="002F2A48" w:rsidRPr="002F2A48">
        <w:rPr>
          <w:rStyle w:val="Strong"/>
          <w:rFonts w:ascii="Arial" w:hAnsi="Arial" w:cs="B Nazanin" w:hint="cs"/>
          <w:b w:val="0"/>
          <w:bCs w:val="0"/>
          <w:sz w:val="30"/>
          <w:szCs w:val="30"/>
          <w:rtl/>
        </w:rPr>
        <w:t xml:space="preserve">بسيار </w:t>
      </w:r>
      <w:r w:rsidR="002F2A48" w:rsidRPr="002F2A48">
        <w:rPr>
          <w:rStyle w:val="Strong"/>
          <w:rFonts w:ascii="Arial" w:hAnsi="Arial" w:cs="B Nazanin"/>
          <w:b w:val="0"/>
          <w:bCs w:val="0"/>
          <w:sz w:val="30"/>
          <w:szCs w:val="30"/>
          <w:rtl/>
        </w:rPr>
        <w:t xml:space="preserve">دور </w:t>
      </w:r>
      <w:r w:rsidR="002F2A48" w:rsidRPr="002F2A48">
        <w:rPr>
          <w:rStyle w:val="Strong"/>
          <w:rFonts w:ascii="Arial" w:hAnsi="Arial" w:cs="B Nazanin" w:hint="cs"/>
          <w:b w:val="0"/>
          <w:bCs w:val="0"/>
          <w:sz w:val="30"/>
          <w:szCs w:val="30"/>
          <w:rtl/>
        </w:rPr>
        <w:t>است</w:t>
      </w:r>
      <w:r w:rsidR="002F2A48" w:rsidRPr="002F2A48">
        <w:rPr>
          <w:rStyle w:val="Strong"/>
          <w:rFonts w:ascii="Arial" w:hAnsi="Arial" w:cs="B Nazanin"/>
          <w:b w:val="0"/>
          <w:bCs w:val="0"/>
          <w:sz w:val="30"/>
          <w:szCs w:val="30"/>
          <w:rtl/>
        </w:rPr>
        <w:t xml:space="preserve"> و ماران و كژدمان من </w:t>
      </w:r>
      <w:r w:rsidR="002F2A48" w:rsidRPr="002F2A48">
        <w:rPr>
          <w:rStyle w:val="Strong"/>
          <w:rFonts w:ascii="Arial" w:hAnsi="Arial" w:cs="B Nazanin" w:hint="cs"/>
          <w:b w:val="0"/>
          <w:bCs w:val="0"/>
          <w:sz w:val="30"/>
          <w:szCs w:val="30"/>
          <w:rtl/>
        </w:rPr>
        <w:t>كثير است</w:t>
      </w:r>
      <w:r w:rsidR="002F2A48" w:rsidRPr="002F2A48">
        <w:rPr>
          <w:rStyle w:val="Strong"/>
          <w:rFonts w:ascii="Arial" w:hAnsi="Arial" w:cs="B Nazanin"/>
          <w:b w:val="0"/>
          <w:bCs w:val="0"/>
          <w:sz w:val="30"/>
          <w:szCs w:val="30"/>
          <w:rtl/>
        </w:rPr>
        <w:t xml:space="preserve"> و طاقتم ب</w:t>
      </w:r>
      <w:r w:rsidR="002F2A48" w:rsidRPr="002F2A48">
        <w:rPr>
          <w:rStyle w:val="Strong"/>
          <w:rFonts w:ascii="Arial" w:hAnsi="Arial" w:cs="B Nazanin" w:hint="cs"/>
          <w:b w:val="0"/>
          <w:bCs w:val="0"/>
          <w:sz w:val="30"/>
          <w:szCs w:val="30"/>
          <w:rtl/>
        </w:rPr>
        <w:t xml:space="preserve">ه‌سر </w:t>
      </w:r>
      <w:r w:rsidR="002F2A48" w:rsidRPr="002F2A48">
        <w:rPr>
          <w:rStyle w:val="Strong"/>
          <w:rFonts w:ascii="Arial" w:hAnsi="Arial" w:cs="B Nazanin"/>
          <w:b w:val="0"/>
          <w:bCs w:val="0"/>
          <w:sz w:val="30"/>
          <w:szCs w:val="30"/>
          <w:rtl/>
        </w:rPr>
        <w:t>رسيد</w:t>
      </w:r>
      <w:r w:rsidR="002F2A48" w:rsidRPr="002F2A48">
        <w:rPr>
          <w:rStyle w:val="Strong"/>
          <w:rFonts w:ascii="Arial" w:hAnsi="Arial" w:cs="B Nazanin" w:hint="cs"/>
          <w:b w:val="0"/>
          <w:bCs w:val="0"/>
          <w:sz w:val="30"/>
          <w:szCs w:val="30"/>
          <w:rtl/>
        </w:rPr>
        <w:t>ه</w:t>
      </w:r>
      <w:r w:rsidR="002F2A48" w:rsidRPr="002F2A48">
        <w:rPr>
          <w:rStyle w:val="Strong"/>
          <w:rFonts w:ascii="Arial" w:hAnsi="Arial" w:cs="B Nazanin"/>
          <w:b w:val="0"/>
          <w:bCs w:val="0"/>
          <w:sz w:val="30"/>
          <w:szCs w:val="30"/>
          <w:rtl/>
        </w:rPr>
        <w:t>، اهل مرا به من رسان</w:t>
      </w:r>
      <w:r w:rsidR="002F2A48" w:rsidRPr="002F2A48">
        <w:rPr>
          <w:rStyle w:val="Strong"/>
          <w:rFonts w:ascii="Arial" w:hAnsi="Arial" w:cs="B Nazanin" w:hint="cs"/>
          <w:b w:val="0"/>
          <w:bCs w:val="0"/>
          <w:sz w:val="30"/>
          <w:szCs w:val="30"/>
          <w:rtl/>
        </w:rPr>
        <w:t>»</w:t>
      </w:r>
      <w:r w:rsidR="002F2A48" w:rsidRPr="002F2A48">
        <w:rPr>
          <w:rStyle w:val="Strong"/>
          <w:rFonts w:ascii="Arial" w:hAnsi="Arial" w:cs="B Nazanin"/>
          <w:b w:val="0"/>
          <w:bCs w:val="0"/>
          <w:sz w:val="30"/>
          <w:szCs w:val="30"/>
          <w:rtl/>
        </w:rPr>
        <w:t>.</w:t>
      </w:r>
      <w:r w:rsidR="002F2A48" w:rsidRPr="002F2A48">
        <w:rPr>
          <w:rStyle w:val="Strong"/>
          <w:rFonts w:ascii="Arial" w:hAnsi="Arial" w:cs="B Titr"/>
          <w:b w:val="0"/>
          <w:sz w:val="24"/>
          <w:szCs w:val="22"/>
          <w:vertAlign w:val="superscript"/>
          <w:rtl/>
        </w:rPr>
        <w:footnoteReference w:id="3"/>
      </w:r>
      <w:r w:rsidR="002F2A48"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اين</w:t>
      </w:r>
      <w:r w:rsidRPr="002F2A48">
        <w:rPr>
          <w:rStyle w:val="Strong"/>
          <w:rFonts w:ascii="Arial" w:hAnsi="Arial" w:cs="B Nazanin"/>
          <w:b w:val="0"/>
          <w:bCs w:val="0"/>
          <w:sz w:val="30"/>
          <w:szCs w:val="30"/>
          <w:rtl/>
        </w:rPr>
        <w:t xml:space="preserve"> چاه در قعر جهنم </w:t>
      </w:r>
      <w:r w:rsidRPr="002F2A48">
        <w:rPr>
          <w:rStyle w:val="Strong"/>
          <w:rFonts w:ascii="Arial" w:hAnsi="Arial" w:cs="B Nazanin" w:hint="cs"/>
          <w:b w:val="0"/>
          <w:bCs w:val="0"/>
          <w:sz w:val="30"/>
          <w:szCs w:val="30"/>
          <w:rtl/>
        </w:rPr>
        <w:t xml:space="preserve">(واقع شده) و </w:t>
      </w:r>
      <w:r w:rsidRPr="002F2A48">
        <w:rPr>
          <w:rStyle w:val="Strong"/>
          <w:rFonts w:ascii="Arial" w:hAnsi="Arial" w:cs="B Nazanin"/>
          <w:b w:val="0"/>
          <w:bCs w:val="0"/>
          <w:sz w:val="30"/>
          <w:szCs w:val="30"/>
          <w:rtl/>
        </w:rPr>
        <w:t>تمام آتش جهنم از آن بيرون مي</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آيد</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 xml:space="preserve">و از پيغمبر اكرم </w:t>
      </w:r>
      <w:r w:rsidRPr="002F2A48">
        <w:rPr>
          <w:rStyle w:val="Strong"/>
          <w:rFonts w:ascii="Arial" w:hAnsi="Arial" w:cs="B Nazanin" w:hint="cs"/>
          <w:b w:val="0"/>
          <w:bCs w:val="0"/>
          <w:sz w:val="30"/>
          <w:szCs w:val="30"/>
          <w:rtl/>
        </w:rPr>
        <w:t xml:space="preserve">صلي‌الله‌عليه‌و‌آله‌و‌سلم نقل </w:t>
      </w:r>
      <w:r w:rsidRPr="002F2A48">
        <w:rPr>
          <w:rStyle w:val="Strong"/>
          <w:rFonts w:ascii="Arial" w:hAnsi="Arial" w:cs="B Nazanin"/>
          <w:b w:val="0"/>
          <w:bCs w:val="0"/>
          <w:sz w:val="30"/>
          <w:szCs w:val="30"/>
          <w:rtl/>
        </w:rPr>
        <w:t xml:space="preserve">است كه در قعر آن چاه تابوتى است كه در آن </w:t>
      </w:r>
      <w:r w:rsidRPr="002F2A48">
        <w:rPr>
          <w:rStyle w:val="Strong"/>
          <w:rFonts w:ascii="Arial" w:hAnsi="Arial" w:cs="B Nazanin"/>
          <w:sz w:val="30"/>
          <w:szCs w:val="30"/>
          <w:rtl/>
        </w:rPr>
        <w:t>چهارده نفر</w:t>
      </w:r>
      <w:r w:rsidRPr="002F2A48">
        <w:rPr>
          <w:rStyle w:val="Strong"/>
          <w:rFonts w:ascii="Arial" w:hAnsi="Arial" w:cs="B Nazanin"/>
          <w:b w:val="0"/>
          <w:bCs w:val="0"/>
          <w:sz w:val="30"/>
          <w:szCs w:val="30"/>
          <w:rtl/>
        </w:rPr>
        <w:t xml:space="preserve"> معذب هستند</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هفت نفر از پيشينيان و هفت نفر از ملحقيان</w:t>
      </w:r>
      <w:r w:rsidRPr="002F2A48">
        <w:rPr>
          <w:rStyle w:val="Strong"/>
          <w:rFonts w:ascii="Arial" w:hAnsi="Arial" w:cs="B Nazanin" w:hint="cs"/>
          <w:b w:val="0"/>
          <w:bCs w:val="0"/>
          <w:sz w:val="30"/>
          <w:szCs w:val="30"/>
          <w:rtl/>
        </w:rPr>
        <w:t xml:space="preserve"> (كساني كه بعد از زمان پيامبر به آن‌ها ملحق مي‌شوند)</w:t>
      </w:r>
      <w:r w:rsidRPr="002F2A48">
        <w:rPr>
          <w:rStyle w:val="Strong"/>
          <w:rFonts w:ascii="Arial" w:hAnsi="Arial" w:cs="B Nazanin"/>
          <w:b w:val="0"/>
          <w:bCs w:val="0"/>
          <w:sz w:val="30"/>
          <w:szCs w:val="30"/>
          <w:rtl/>
        </w:rPr>
        <w:t xml:space="preserve"> هفت نفر پيشينيان</w:t>
      </w:r>
      <w:r w:rsidRPr="002F2A48">
        <w:rPr>
          <w:rStyle w:val="Strong"/>
          <w:rFonts w:ascii="Arial" w:hAnsi="Arial" w:cs="B Nazanin" w:hint="cs"/>
          <w:b w:val="0"/>
          <w:bCs w:val="0"/>
          <w:sz w:val="30"/>
          <w:szCs w:val="30"/>
          <w:rtl/>
        </w:rPr>
        <w:t>:</w:t>
      </w:r>
    </w:p>
    <w:p w:rsidR="002F2A48" w:rsidRPr="002F2A48" w:rsidRDefault="002F2A48" w:rsidP="003B691E">
      <w:pPr>
        <w:pStyle w:val="NormalWeb"/>
        <w:widowControl w:val="0"/>
        <w:shd w:val="clear" w:color="auto" w:fill="FFFFFF"/>
        <w:bidi/>
        <w:spacing w:before="0" w:beforeAutospacing="0" w:after="0" w:afterAutospacing="0"/>
        <w:ind w:left="397" w:right="0"/>
        <w:jc w:val="lowKashida"/>
        <w:rPr>
          <w:rStyle w:val="Strong"/>
          <w:rFonts w:ascii="Arial" w:hAnsi="Arial" w:cs="B Nazanin"/>
          <w:b w:val="0"/>
          <w:bCs w:val="0"/>
          <w:sz w:val="30"/>
          <w:szCs w:val="30"/>
          <w:rtl/>
        </w:rPr>
      </w:pPr>
      <w:r w:rsidRPr="002F2A48">
        <w:rPr>
          <w:rStyle w:val="Strong"/>
          <w:rFonts w:ascii="Arial" w:hAnsi="Arial" w:cs="B Nazanin" w:hint="cs"/>
          <w:b w:val="0"/>
          <w:bCs w:val="0"/>
          <w:sz w:val="32"/>
          <w:szCs w:val="32"/>
          <w:rtl/>
        </w:rPr>
        <w:t>ق</w:t>
      </w:r>
      <w:r w:rsidRPr="002F2A48">
        <w:rPr>
          <w:rStyle w:val="Strong"/>
          <w:rFonts w:ascii="Arial" w:hAnsi="Arial" w:cs="B Nazanin"/>
          <w:b w:val="0"/>
          <w:bCs w:val="0"/>
          <w:sz w:val="32"/>
          <w:szCs w:val="32"/>
          <w:rtl/>
        </w:rPr>
        <w:t>ابيل</w:t>
      </w:r>
      <w:r w:rsidRPr="002F2A48">
        <w:rPr>
          <w:rStyle w:val="Strong"/>
          <w:rFonts w:ascii="Arial" w:hAnsi="Arial" w:cs="B Nazanin" w:hint="cs"/>
          <w:b w:val="0"/>
          <w:bCs w:val="0"/>
          <w:sz w:val="32"/>
          <w:szCs w:val="32"/>
          <w:rtl/>
        </w:rPr>
        <w:t xml:space="preserve">، </w:t>
      </w:r>
      <w:r w:rsidRPr="002F2A48">
        <w:rPr>
          <w:rStyle w:val="Strong"/>
          <w:rFonts w:ascii="Arial" w:hAnsi="Arial" w:cs="B Nazanin"/>
          <w:b w:val="0"/>
          <w:bCs w:val="0"/>
          <w:sz w:val="32"/>
          <w:szCs w:val="32"/>
          <w:rtl/>
        </w:rPr>
        <w:t>پى‏كننده ناقه صالح</w:t>
      </w:r>
      <w:r w:rsidRPr="002F2A48">
        <w:rPr>
          <w:rStyle w:val="Strong"/>
          <w:rFonts w:ascii="Arial" w:hAnsi="Arial" w:cs="B Nazanin" w:hint="cs"/>
          <w:b w:val="0"/>
          <w:bCs w:val="0"/>
          <w:sz w:val="32"/>
          <w:szCs w:val="32"/>
          <w:rtl/>
        </w:rPr>
        <w:t xml:space="preserve">، </w:t>
      </w:r>
      <w:r w:rsidRPr="002F2A48">
        <w:rPr>
          <w:rStyle w:val="Strong"/>
          <w:rFonts w:ascii="Arial" w:hAnsi="Arial" w:cs="B Nazanin"/>
          <w:b w:val="0"/>
          <w:bCs w:val="0"/>
          <w:sz w:val="32"/>
          <w:szCs w:val="32"/>
          <w:rtl/>
        </w:rPr>
        <w:t>نمرود</w:t>
      </w:r>
      <w:r w:rsidRPr="002F2A48">
        <w:rPr>
          <w:rStyle w:val="Strong"/>
          <w:rFonts w:ascii="Arial" w:hAnsi="Arial" w:cs="B Nazanin" w:hint="cs"/>
          <w:b w:val="0"/>
          <w:bCs w:val="0"/>
          <w:sz w:val="32"/>
          <w:szCs w:val="32"/>
          <w:rtl/>
        </w:rPr>
        <w:t xml:space="preserve">، </w:t>
      </w:r>
      <w:r w:rsidRPr="002F2A48">
        <w:rPr>
          <w:rStyle w:val="Strong"/>
          <w:rFonts w:ascii="Arial" w:hAnsi="Arial" w:cs="B Nazanin"/>
          <w:b w:val="0"/>
          <w:bCs w:val="0"/>
          <w:sz w:val="32"/>
          <w:szCs w:val="32"/>
          <w:rtl/>
        </w:rPr>
        <w:t>شداد</w:t>
      </w:r>
      <w:r w:rsidRPr="002F2A48">
        <w:rPr>
          <w:rStyle w:val="Strong"/>
          <w:rFonts w:ascii="Arial" w:hAnsi="Arial" w:cs="B Nazanin" w:hint="cs"/>
          <w:b w:val="0"/>
          <w:bCs w:val="0"/>
          <w:sz w:val="32"/>
          <w:szCs w:val="32"/>
          <w:rtl/>
        </w:rPr>
        <w:t xml:space="preserve">، </w:t>
      </w:r>
      <w:r w:rsidRPr="002F2A48">
        <w:rPr>
          <w:rStyle w:val="Strong"/>
          <w:rFonts w:ascii="Arial" w:hAnsi="Arial" w:cs="B Nazanin"/>
          <w:b w:val="0"/>
          <w:bCs w:val="0"/>
          <w:sz w:val="32"/>
          <w:szCs w:val="32"/>
          <w:rtl/>
        </w:rPr>
        <w:t>فرعون</w:t>
      </w:r>
      <w:r w:rsidRPr="002F2A48">
        <w:rPr>
          <w:rStyle w:val="Strong"/>
          <w:rFonts w:ascii="Arial" w:hAnsi="Arial" w:cs="B Nazanin" w:hint="cs"/>
          <w:b w:val="0"/>
          <w:bCs w:val="0"/>
          <w:sz w:val="32"/>
          <w:szCs w:val="32"/>
          <w:rtl/>
        </w:rPr>
        <w:t xml:space="preserve">، </w:t>
      </w:r>
      <w:r w:rsidRPr="002F2A48">
        <w:rPr>
          <w:rStyle w:val="Strong"/>
          <w:rFonts w:ascii="Arial" w:hAnsi="Arial" w:cs="B Nazanin"/>
          <w:b w:val="0"/>
          <w:bCs w:val="0"/>
          <w:sz w:val="32"/>
          <w:szCs w:val="32"/>
          <w:rtl/>
        </w:rPr>
        <w:t>هامان</w:t>
      </w:r>
      <w:r w:rsidRPr="002F2A48">
        <w:rPr>
          <w:rStyle w:val="Strong"/>
          <w:rFonts w:ascii="Arial" w:hAnsi="Arial" w:cs="B Nazanin" w:hint="cs"/>
          <w:b w:val="0"/>
          <w:bCs w:val="0"/>
          <w:sz w:val="32"/>
          <w:szCs w:val="32"/>
          <w:rtl/>
        </w:rPr>
        <w:t xml:space="preserve"> و </w:t>
      </w:r>
      <w:r w:rsidRPr="002F2A48">
        <w:rPr>
          <w:rStyle w:val="Strong"/>
          <w:rFonts w:ascii="Arial" w:hAnsi="Arial" w:cs="B Nazanin"/>
          <w:b w:val="0"/>
          <w:bCs w:val="0"/>
          <w:sz w:val="32"/>
          <w:szCs w:val="32"/>
          <w:rtl/>
        </w:rPr>
        <w:t>قارون</w:t>
      </w:r>
      <w:r w:rsidRPr="002F2A48">
        <w:rPr>
          <w:rStyle w:val="Strong"/>
          <w:rFonts w:ascii="Arial" w:hAnsi="Arial" w:cs="B Nazanin" w:hint="cs"/>
          <w:b w:val="0"/>
          <w:bCs w:val="0"/>
          <w:sz w:val="30"/>
          <w:szCs w:val="30"/>
          <w:rtl/>
        </w:rPr>
        <w:t xml:space="preserve"> (هستند)</w:t>
      </w:r>
      <w:r w:rsidRPr="002F2A48">
        <w:rPr>
          <w:rStyle w:val="Strong"/>
          <w:rFonts w:ascii="Arial" w:hAnsi="Arial" w:cs="B Nazanin"/>
          <w:b w:val="0"/>
          <w:bCs w:val="0"/>
          <w:sz w:val="30"/>
          <w:szCs w:val="30"/>
          <w:rtl/>
        </w:rPr>
        <w:t xml:space="preserve"> اما هفت نفر لاحقيان را بيان نفرموده فقط ب</w:t>
      </w:r>
      <w:r w:rsidRPr="002F2A48">
        <w:rPr>
          <w:rStyle w:val="Strong"/>
          <w:rFonts w:ascii="Arial" w:hAnsi="Arial" w:cs="B Nazanin" w:hint="cs"/>
          <w:b w:val="0"/>
          <w:bCs w:val="0"/>
          <w:sz w:val="30"/>
          <w:szCs w:val="30"/>
          <w:rtl/>
        </w:rPr>
        <w:t>ه‌</w:t>
      </w:r>
      <w:r w:rsidRPr="002F2A48">
        <w:rPr>
          <w:rStyle w:val="Strong"/>
          <w:rFonts w:ascii="Arial" w:hAnsi="Arial" w:cs="B Nazanin"/>
          <w:b w:val="0"/>
          <w:bCs w:val="0"/>
          <w:sz w:val="30"/>
          <w:szCs w:val="30"/>
          <w:rtl/>
        </w:rPr>
        <w:t>حاضرين فرمود كه شما جزو آن هفت نفر نباشيد</w:t>
      </w:r>
      <w:r w:rsidRPr="002F2A48">
        <w:rPr>
          <w:rStyle w:val="Strong"/>
          <w:rFonts w:ascii="Arial" w:hAnsi="Arial" w:cs="B Nazanin" w:hint="cs"/>
          <w:b w:val="0"/>
          <w:bCs w:val="0"/>
          <w:sz w:val="30"/>
          <w:szCs w:val="30"/>
          <w:rtl/>
        </w:rPr>
        <w:t>.»</w:t>
      </w:r>
      <w:r w:rsidRPr="002F2A48">
        <w:rPr>
          <w:rStyle w:val="Strong"/>
          <w:rFonts w:ascii="Arial" w:hAnsi="Arial" w:cs="B Titr"/>
          <w:b w:val="0"/>
          <w:vertAlign w:val="superscript"/>
          <w:rtl/>
        </w:rPr>
        <w:t xml:space="preserve"> </w:t>
      </w:r>
      <w:r w:rsidRPr="002F2A48">
        <w:rPr>
          <w:rStyle w:val="Strong"/>
          <w:rFonts w:ascii="Arial" w:hAnsi="Arial" w:cs="B Titr"/>
          <w:b w:val="0"/>
          <w:sz w:val="24"/>
          <w:szCs w:val="22"/>
          <w:vertAlign w:val="superscript"/>
          <w:rtl/>
        </w:rPr>
        <w:footnoteReference w:id="4"/>
      </w:r>
      <w:r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و همچنين از آن حضرت روايت است كه: « </w:t>
      </w:r>
      <w:r w:rsidRPr="002F2A48">
        <w:rPr>
          <w:rStyle w:val="Strong"/>
          <w:rFonts w:ascii="Arial" w:hAnsi="Arial" w:cs="B Nazanin"/>
          <w:b w:val="0"/>
          <w:bCs w:val="0"/>
          <w:sz w:val="30"/>
          <w:szCs w:val="30"/>
          <w:rtl/>
        </w:rPr>
        <w:t>ويل وادى است در جهنم كه ب</w:t>
      </w:r>
      <w:r w:rsidRPr="002F2A48">
        <w:rPr>
          <w:rStyle w:val="Strong"/>
          <w:rFonts w:ascii="Arial" w:hAnsi="Arial" w:cs="B Nazanin" w:hint="cs"/>
          <w:b w:val="0"/>
          <w:bCs w:val="0"/>
          <w:sz w:val="30"/>
          <w:szCs w:val="30"/>
          <w:rtl/>
        </w:rPr>
        <w:t>ه‌</w:t>
      </w:r>
      <w:r w:rsidRPr="002F2A48">
        <w:rPr>
          <w:rStyle w:val="Strong"/>
          <w:rFonts w:ascii="Arial" w:hAnsi="Arial" w:cs="B Nazanin"/>
          <w:b w:val="0"/>
          <w:bCs w:val="0"/>
          <w:sz w:val="30"/>
          <w:szCs w:val="30"/>
          <w:rtl/>
        </w:rPr>
        <w:t>قدرى گود است كه وقتى كه كافر را در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جا افكنند</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چهل سال</w:t>
      </w:r>
      <w:r w:rsidRPr="002F2A48">
        <w:rPr>
          <w:rStyle w:val="Strong"/>
          <w:rFonts w:ascii="Arial" w:hAnsi="Arial" w:cs="B Titr"/>
          <w:b w:val="0"/>
          <w:sz w:val="24"/>
          <w:szCs w:val="22"/>
          <w:vertAlign w:val="superscript"/>
          <w:rtl/>
        </w:rPr>
        <w:footnoteReference w:id="5"/>
      </w:r>
      <w:r w:rsidRPr="002F2A48">
        <w:rPr>
          <w:rStyle w:val="Strong"/>
          <w:rFonts w:ascii="Arial" w:hAnsi="Arial" w:cs="B Nazanin"/>
          <w:b w:val="0"/>
          <w:bCs w:val="0"/>
          <w:sz w:val="30"/>
          <w:szCs w:val="30"/>
          <w:rtl/>
        </w:rPr>
        <w:t xml:space="preserve"> پائين مي</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رود و ب</w:t>
      </w:r>
      <w:r w:rsidRPr="002F2A48">
        <w:rPr>
          <w:rStyle w:val="Strong"/>
          <w:rFonts w:ascii="Arial" w:hAnsi="Arial" w:cs="B Nazanin" w:hint="cs"/>
          <w:b w:val="0"/>
          <w:bCs w:val="0"/>
          <w:sz w:val="30"/>
          <w:szCs w:val="30"/>
          <w:rtl/>
        </w:rPr>
        <w:t>ه‌</w:t>
      </w:r>
      <w:r w:rsidRPr="002F2A48">
        <w:rPr>
          <w:rStyle w:val="Strong"/>
          <w:rFonts w:ascii="Arial" w:hAnsi="Arial" w:cs="B Nazanin"/>
          <w:b w:val="0"/>
          <w:bCs w:val="0"/>
          <w:sz w:val="30"/>
          <w:szCs w:val="30"/>
          <w:rtl/>
        </w:rPr>
        <w:t>قعر آن ن</w:t>
      </w:r>
      <w:r w:rsidRPr="002F2A48">
        <w:rPr>
          <w:rStyle w:val="Strong"/>
          <w:rFonts w:ascii="Arial" w:hAnsi="Arial" w:cs="B Nazanin" w:hint="cs"/>
          <w:b w:val="0"/>
          <w:bCs w:val="0"/>
          <w:sz w:val="30"/>
          <w:szCs w:val="30"/>
          <w:rtl/>
        </w:rPr>
        <w:t>مي‌</w:t>
      </w:r>
      <w:r w:rsidRPr="002F2A48">
        <w:rPr>
          <w:rStyle w:val="Strong"/>
          <w:rFonts w:ascii="Arial" w:hAnsi="Arial" w:cs="B Nazanin"/>
          <w:b w:val="0"/>
          <w:bCs w:val="0"/>
          <w:sz w:val="30"/>
          <w:szCs w:val="30"/>
          <w:rtl/>
        </w:rPr>
        <w:t>رسد</w:t>
      </w:r>
      <w:r w:rsidRPr="002F2A48">
        <w:rPr>
          <w:rStyle w:val="Strong"/>
          <w:rFonts w:ascii="Arial" w:hAnsi="Arial" w:cs="B Titr"/>
          <w:b w:val="0"/>
          <w:sz w:val="24"/>
          <w:szCs w:val="22"/>
          <w:vertAlign w:val="superscript"/>
          <w:rtl/>
        </w:rPr>
        <w:footnoteReference w:id="6"/>
      </w:r>
      <w:r w:rsidRPr="002F2A48">
        <w:rPr>
          <w:rFonts w:cs="B Nazanin" w:hint="cs"/>
          <w:sz w:val="30"/>
          <w:szCs w:val="30"/>
          <w:rtl/>
          <w:lang w:bidi="fa-IR"/>
        </w:rPr>
        <w:t xml:space="preserve"> واگر كوه‌ها را درون‌ آن بيندازند، قبل از آن‌كه به قعر آن برسند از شدت گرما نابود مي‌شوند</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footnoteReference w:id="7"/>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 xml:space="preserve">(و آن‌جا) </w:t>
      </w:r>
      <w:r w:rsidRPr="002F2A48">
        <w:rPr>
          <w:rStyle w:val="Strong"/>
          <w:rFonts w:ascii="Arial" w:hAnsi="Arial" w:cs="B Nazanin"/>
          <w:b w:val="0"/>
          <w:bCs w:val="0"/>
          <w:sz w:val="30"/>
          <w:szCs w:val="30"/>
          <w:rtl/>
        </w:rPr>
        <w:t xml:space="preserve">وادى جوشانى </w:t>
      </w:r>
      <w:r w:rsidRPr="002F2A48">
        <w:rPr>
          <w:rStyle w:val="Strong"/>
          <w:rFonts w:ascii="Arial" w:hAnsi="Arial" w:cs="B Nazanin" w:hint="cs"/>
          <w:b w:val="0"/>
          <w:bCs w:val="0"/>
          <w:sz w:val="30"/>
          <w:szCs w:val="30"/>
          <w:rtl/>
        </w:rPr>
        <w:t xml:space="preserve">است از </w:t>
      </w:r>
      <w:r w:rsidRPr="002F2A48">
        <w:rPr>
          <w:rStyle w:val="Strong"/>
          <w:rFonts w:ascii="Arial" w:hAnsi="Arial" w:cs="B Nazanin"/>
          <w:b w:val="0"/>
          <w:bCs w:val="0"/>
          <w:sz w:val="30"/>
          <w:szCs w:val="30"/>
          <w:rtl/>
        </w:rPr>
        <w:t>چرك و خون جهنّميان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footnoteReference w:id="8"/>
      </w:r>
      <w:r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 و </w:t>
      </w:r>
      <w:r w:rsidRPr="002F2A48">
        <w:rPr>
          <w:rStyle w:val="Strong"/>
          <w:rFonts w:ascii="Arial" w:hAnsi="Arial" w:cs="B Nazanin"/>
          <w:b w:val="0"/>
          <w:bCs w:val="0"/>
          <w:sz w:val="30"/>
          <w:szCs w:val="30"/>
          <w:rtl/>
        </w:rPr>
        <w:t>در اخبار رسيده هر جا در قرآن تهديد ب</w:t>
      </w:r>
      <w:r w:rsidRPr="002F2A48">
        <w:rPr>
          <w:rStyle w:val="Strong"/>
          <w:rFonts w:ascii="Arial" w:hAnsi="Arial" w:cs="B Nazanin" w:hint="cs"/>
          <w:b w:val="0"/>
          <w:bCs w:val="0"/>
          <w:sz w:val="30"/>
          <w:szCs w:val="30"/>
          <w:rtl/>
        </w:rPr>
        <w:t>ه‌</w:t>
      </w:r>
      <w:r w:rsidRPr="002F2A48">
        <w:rPr>
          <w:rStyle w:val="Strong"/>
          <w:rFonts w:ascii="Arial" w:hAnsi="Arial" w:cs="B Nazanin"/>
          <w:b w:val="0"/>
          <w:bCs w:val="0"/>
          <w:sz w:val="30"/>
          <w:szCs w:val="30"/>
          <w:rtl/>
        </w:rPr>
        <w:t>ويل شود مقصود همان چاه است</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footnoteReference w:id="9"/>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t>گروه‌هايي كه در ويل مي‌روند</w:t>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كافران ـ </w:t>
      </w:r>
      <w:r w:rsidRPr="002F2A48">
        <w:rPr>
          <w:rStyle w:val="Strong"/>
          <w:rFonts w:ascii="Arial" w:hAnsi="Arial" w:cs="Traditional Arabic"/>
          <w:sz w:val="30"/>
          <w:szCs w:val="30"/>
          <w:rtl/>
        </w:rPr>
        <w:t>وَيْلٌ لِلْكافِرين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0"/>
      </w:r>
      <w:r w:rsidRPr="002F2A48">
        <w:rPr>
          <w:rStyle w:val="Strong"/>
          <w:rFonts w:ascii="Arial" w:hAnsi="Arial" w:cs="B Nazanin" w:hint="cs"/>
          <w:b w:val="0"/>
          <w:bCs w:val="0"/>
          <w:sz w:val="30"/>
          <w:szCs w:val="30"/>
          <w:rtl/>
        </w:rPr>
        <w:t xml:space="preserve"> </w:t>
      </w:r>
      <w:r w:rsidRPr="002F2A48">
        <w:rPr>
          <w:rStyle w:val="Strong"/>
          <w:rFonts w:ascii="Arial" w:hAnsi="Arial" w:cs="Traditional Arabic"/>
          <w:sz w:val="30"/>
          <w:szCs w:val="30"/>
          <w:rtl/>
        </w:rPr>
        <w:t>فَوَيْلٌ لِلَّذينَ كَفَرُوا</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1"/>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مشركين ـ </w:t>
      </w:r>
      <w:r w:rsidRPr="002F2A48">
        <w:rPr>
          <w:rStyle w:val="Strong"/>
          <w:rFonts w:ascii="Arial" w:hAnsi="Arial" w:cs="Traditional Arabic"/>
          <w:sz w:val="30"/>
          <w:szCs w:val="30"/>
          <w:rtl/>
        </w:rPr>
        <w:t>وَيْلٌ لِلْمُشْرِكينَ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footnoteReference w:id="12"/>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lastRenderedPageBreak/>
        <w:t xml:space="preserve">ظالمين ـ </w:t>
      </w:r>
      <w:r w:rsidRPr="002F2A48">
        <w:rPr>
          <w:rStyle w:val="Strong"/>
          <w:rFonts w:ascii="Arial" w:hAnsi="Arial" w:cs="Traditional Arabic"/>
          <w:sz w:val="30"/>
          <w:szCs w:val="30"/>
          <w:rtl/>
        </w:rPr>
        <w:t>فَوَيْلٌ لِلَّذينَ ظَلَمُوا</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3"/>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كساني كه كتاب و مطلبي از خود مي‌نويسند و آن را به خدا نسبت مي‌دهند ـ</w:t>
      </w:r>
      <w:r w:rsidRPr="002F2A48">
        <w:rPr>
          <w:rStyle w:val="Strong"/>
          <w:rFonts w:ascii="Arial" w:hAnsi="Arial" w:cs="B Nazanin"/>
          <w:b w:val="0"/>
          <w:bCs w:val="0"/>
          <w:sz w:val="30"/>
          <w:szCs w:val="30"/>
          <w:rtl/>
        </w:rPr>
        <w:t xml:space="preserve"> </w:t>
      </w:r>
      <w:r w:rsidRPr="002F2A48">
        <w:rPr>
          <w:rStyle w:val="Strong"/>
          <w:rFonts w:ascii="Arial" w:hAnsi="Arial" w:cs="Traditional Arabic"/>
          <w:sz w:val="30"/>
          <w:szCs w:val="30"/>
          <w:rtl/>
        </w:rPr>
        <w:t>فَوَيْلٌ لِلَّذينَ يَكْتُبُونَ الْكِتابَ بِأَيْديهِمْ ثُمَّ يَقُولُونَ هذا مِنْ عِنْدِ اللَّهِ</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4"/>
      </w:r>
      <w:r w:rsidRPr="002F2A48">
        <w:rPr>
          <w:rStyle w:val="Strong"/>
          <w:rFonts w:ascii="Arial" w:hAnsi="Arial" w:cs="B Nazanin"/>
          <w:b w:val="0"/>
          <w:bCs w:val="0"/>
          <w:sz w:val="30"/>
          <w:szCs w:val="30"/>
          <w:rtl/>
        </w:rPr>
        <w:t xml:space="preserve"> </w:t>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w w:val="95"/>
          <w:sz w:val="30"/>
          <w:szCs w:val="30"/>
          <w:rtl/>
        </w:rPr>
        <w:t>كساني كه خدا و معاد را بر اساس نفس خود وصف مي‌كنند</w:t>
      </w:r>
      <w:r w:rsidRPr="002F2A48">
        <w:rPr>
          <w:rStyle w:val="Strong"/>
          <w:rFonts w:ascii="Arial" w:hAnsi="Arial" w:cs="B Nazanin" w:hint="cs"/>
          <w:b w:val="0"/>
          <w:bCs w:val="0"/>
          <w:sz w:val="30"/>
          <w:szCs w:val="30"/>
          <w:rtl/>
        </w:rPr>
        <w:t xml:space="preserve"> ـ </w:t>
      </w:r>
      <w:r w:rsidRPr="002F2A48">
        <w:rPr>
          <w:rStyle w:val="Strong"/>
          <w:rFonts w:ascii="Arial" w:hAnsi="Arial" w:cs="Traditional Arabic"/>
          <w:sz w:val="30"/>
          <w:szCs w:val="30"/>
          <w:rtl/>
        </w:rPr>
        <w:t>لَكُمُ الْوَيْلُ مِمَّا تَصِفُونَ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5"/>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كسانى كه دل‏هايشان در اثر غفلت از ياد خدا سخت گرديده‏</w:t>
      </w:r>
      <w:r w:rsidRPr="002F2A48">
        <w:rPr>
          <w:rStyle w:val="Strong"/>
          <w:rFonts w:ascii="Arial" w:hAnsi="Arial" w:cs="B Nazanin" w:hint="cs"/>
          <w:b w:val="0"/>
          <w:bCs w:val="0"/>
          <w:sz w:val="30"/>
          <w:szCs w:val="30"/>
          <w:rtl/>
        </w:rPr>
        <w:t xml:space="preserve"> ـ </w:t>
      </w:r>
      <w:r w:rsidRPr="002F2A48">
        <w:rPr>
          <w:rStyle w:val="Strong"/>
          <w:rFonts w:ascii="Arial" w:hAnsi="Arial" w:cs="Traditional Arabic"/>
          <w:sz w:val="30"/>
          <w:szCs w:val="30"/>
          <w:rtl/>
        </w:rPr>
        <w:t>فَوَيْلٌ لِلْقاسِيَةِ قُلُوبُهُمْ مِنْ ذِكْرِ اللَّهِ</w:t>
      </w:r>
      <w:r w:rsidRPr="002F2A48">
        <w:rPr>
          <w:rStyle w:val="Strong"/>
          <w:rFonts w:ascii="Arial" w:hAnsi="Arial" w:cs="Traditional Arabic" w:hint="cs"/>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6"/>
      </w:r>
      <w:r w:rsidRPr="002F2A48">
        <w:rPr>
          <w:rStyle w:val="Strong"/>
          <w:rFonts w:ascii="Arial" w:hAnsi="Arial" w:cs="B Nazanin"/>
          <w:b w:val="0"/>
          <w:bCs w:val="0"/>
          <w:sz w:val="30"/>
          <w:szCs w:val="30"/>
          <w:rtl/>
        </w:rPr>
        <w:t xml:space="preserve"> </w:t>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تمام</w:t>
      </w:r>
      <w:r w:rsidRPr="002F2A48">
        <w:rPr>
          <w:rStyle w:val="Strong"/>
          <w:rFonts w:ascii="Arial" w:hAnsi="Arial" w:cs="B Nazanin"/>
          <w:b w:val="0"/>
          <w:bCs w:val="0"/>
          <w:sz w:val="30"/>
          <w:szCs w:val="30"/>
          <w:rtl/>
        </w:rPr>
        <w:t xml:space="preserve"> دروغگو</w:t>
      </w:r>
      <w:r w:rsidRPr="002F2A48">
        <w:rPr>
          <w:rStyle w:val="Strong"/>
          <w:rFonts w:ascii="Arial" w:hAnsi="Arial" w:cs="B Nazanin" w:hint="cs"/>
          <w:b w:val="0"/>
          <w:bCs w:val="0"/>
          <w:sz w:val="30"/>
          <w:szCs w:val="30"/>
          <w:rtl/>
        </w:rPr>
        <w:t>يان</w:t>
      </w:r>
      <w:r w:rsidRPr="002F2A48">
        <w:rPr>
          <w:rStyle w:val="Strong"/>
          <w:rFonts w:ascii="Arial" w:hAnsi="Arial" w:cs="B Nazanin"/>
          <w:b w:val="0"/>
          <w:bCs w:val="0"/>
          <w:sz w:val="30"/>
          <w:szCs w:val="30"/>
          <w:rtl/>
        </w:rPr>
        <w:t xml:space="preserve"> گنهكار </w:t>
      </w:r>
      <w:r w:rsidRPr="002F2A48">
        <w:rPr>
          <w:rStyle w:val="Strong"/>
          <w:rFonts w:ascii="Arial" w:hAnsi="Arial" w:cs="Traditional Arabic" w:hint="cs"/>
          <w:sz w:val="30"/>
          <w:szCs w:val="30"/>
          <w:rtl/>
        </w:rPr>
        <w:t xml:space="preserve">ـ </w:t>
      </w:r>
      <w:r w:rsidRPr="002F2A48">
        <w:rPr>
          <w:rStyle w:val="Strong"/>
          <w:rFonts w:ascii="Arial" w:hAnsi="Arial" w:cs="Traditional Arabic"/>
          <w:sz w:val="30"/>
          <w:szCs w:val="30"/>
          <w:rtl/>
        </w:rPr>
        <w:t>وَيْلٌ لِكُلِّ أَفَّاكٍ أَثيمٍ</w:t>
      </w:r>
      <w:r w:rsidRPr="002F2A48">
        <w:rPr>
          <w:rStyle w:val="Strong"/>
          <w:rFonts w:ascii="Arial" w:hAnsi="Arial" w:cs="Traditional Arabic" w:hint="cs"/>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7"/>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تكذيب كنندگان خدا، پيامبر، معاد و... ـ </w:t>
      </w:r>
      <w:r w:rsidRPr="002F2A48">
        <w:rPr>
          <w:rStyle w:val="Strong"/>
          <w:rFonts w:ascii="Arial" w:hAnsi="Arial" w:cs="Traditional Arabic"/>
          <w:sz w:val="30"/>
          <w:szCs w:val="30"/>
          <w:rtl/>
        </w:rPr>
        <w:t>فَوَيْلٌ يَوْمَئِذٍ لِلْمُكَذِّبينَ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footnoteReference w:id="18"/>
      </w:r>
      <w:r w:rsidRPr="002F2A48">
        <w:rPr>
          <w:rStyle w:val="Strong"/>
          <w:rFonts w:ascii="Arial" w:hAnsi="Arial" w:cs="B Nazanin"/>
          <w:b w:val="0"/>
          <w:bCs w:val="0"/>
          <w:sz w:val="30"/>
          <w:szCs w:val="30"/>
          <w:rtl/>
        </w:rPr>
        <w:t xml:space="preserve"> </w:t>
      </w:r>
    </w:p>
    <w:p w:rsidR="002F2A48" w:rsidRPr="002F2A48" w:rsidRDefault="002F2A48" w:rsidP="003B691E">
      <w:pPr>
        <w:pStyle w:val="NormalWeb"/>
        <w:widowControl w:val="0"/>
        <w:numPr>
          <w:ilvl w:val="0"/>
          <w:numId w:val="1"/>
        </w:numPr>
        <w:shd w:val="clear" w:color="auto" w:fill="FFFFFF"/>
        <w:tabs>
          <w:tab w:val="left" w:pos="299"/>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كم فروشان ـ </w:t>
      </w:r>
      <w:r w:rsidRPr="002F2A48">
        <w:rPr>
          <w:rStyle w:val="Strong"/>
          <w:rFonts w:ascii="Arial" w:hAnsi="Arial" w:cs="Traditional Arabic"/>
          <w:sz w:val="30"/>
          <w:szCs w:val="30"/>
          <w:rtl/>
        </w:rPr>
        <w:t>وَيْلٌ لِلْمُطَفِّفينَ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19"/>
      </w:r>
      <w:r w:rsidRPr="002F2A48">
        <w:rPr>
          <w:rStyle w:val="Strong"/>
          <w:rFonts w:ascii="Arial" w:hAnsi="Arial" w:cs="B Nazanin"/>
          <w:b w:val="0"/>
          <w:bCs w:val="0"/>
          <w:sz w:val="30"/>
          <w:szCs w:val="30"/>
          <w:rtl/>
        </w:rPr>
        <w:t xml:space="preserve"> </w:t>
      </w:r>
    </w:p>
    <w:p w:rsidR="002F2A48" w:rsidRPr="002F2A48" w:rsidRDefault="002F2A48" w:rsidP="003B691E">
      <w:pPr>
        <w:pStyle w:val="NormalWeb"/>
        <w:widowControl w:val="0"/>
        <w:numPr>
          <w:ilvl w:val="0"/>
          <w:numId w:val="1"/>
        </w:numPr>
        <w:shd w:val="clear" w:color="auto" w:fill="FFFFFF"/>
        <w:tabs>
          <w:tab w:val="left" w:pos="299"/>
          <w:tab w:val="left" w:pos="397"/>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همه‌ي</w:t>
      </w:r>
      <w:r w:rsidRPr="002F2A48">
        <w:rPr>
          <w:rStyle w:val="Strong"/>
          <w:rFonts w:ascii="Arial" w:hAnsi="Arial" w:cs="B Nazanin"/>
          <w:b w:val="0"/>
          <w:bCs w:val="0"/>
          <w:sz w:val="30"/>
          <w:szCs w:val="30"/>
          <w:rtl/>
        </w:rPr>
        <w:t xml:space="preserve"> عيب</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جو</w:t>
      </w:r>
      <w:r w:rsidRPr="002F2A48">
        <w:rPr>
          <w:rStyle w:val="Strong"/>
          <w:rFonts w:ascii="Arial" w:hAnsi="Arial" w:cs="B Nazanin" w:hint="cs"/>
          <w:b w:val="0"/>
          <w:bCs w:val="0"/>
          <w:sz w:val="30"/>
          <w:szCs w:val="30"/>
          <w:rtl/>
        </w:rPr>
        <w:t>يانِ</w:t>
      </w:r>
      <w:r w:rsidRPr="002F2A48">
        <w:rPr>
          <w:rStyle w:val="Strong"/>
          <w:rFonts w:ascii="Arial" w:hAnsi="Arial" w:cs="B Nazanin"/>
          <w:b w:val="0"/>
          <w:bCs w:val="0"/>
          <w:sz w:val="30"/>
          <w:szCs w:val="30"/>
          <w:rtl/>
        </w:rPr>
        <w:t xml:space="preserve"> مسخره‏كننده‏</w:t>
      </w:r>
      <w:r w:rsidRPr="002F2A48">
        <w:rPr>
          <w:rStyle w:val="Strong"/>
          <w:rFonts w:ascii="Arial" w:hAnsi="Arial" w:cs="B Nazanin" w:hint="cs"/>
          <w:b w:val="0"/>
          <w:bCs w:val="0"/>
          <w:sz w:val="30"/>
          <w:szCs w:val="30"/>
          <w:rtl/>
        </w:rPr>
        <w:t xml:space="preserve"> ـ </w:t>
      </w:r>
      <w:r w:rsidRPr="002F2A48">
        <w:rPr>
          <w:rStyle w:val="Strong"/>
          <w:rFonts w:ascii="Arial" w:hAnsi="Arial" w:cs="Traditional Arabic"/>
          <w:sz w:val="30"/>
          <w:szCs w:val="30"/>
          <w:rtl/>
        </w:rPr>
        <w:t>وَيْلٌ لِكُلِّ هُمَزَةٍ لُمَزَةٍ</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20"/>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numPr>
          <w:ilvl w:val="0"/>
          <w:numId w:val="1"/>
        </w:numPr>
        <w:shd w:val="clear" w:color="auto" w:fill="FFFFFF"/>
        <w:tabs>
          <w:tab w:val="left" w:pos="299"/>
          <w:tab w:val="left" w:pos="397"/>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نمازخوان‌هايي كه در نماز سهل‌‌انگارند ـ </w:t>
      </w:r>
      <w:r w:rsidRPr="002F2A48">
        <w:rPr>
          <w:rStyle w:val="Strong"/>
          <w:rFonts w:ascii="Arial" w:hAnsi="Arial" w:cs="Traditional Arabic"/>
          <w:w w:val="95"/>
          <w:sz w:val="30"/>
          <w:szCs w:val="30"/>
          <w:rtl/>
        </w:rPr>
        <w:t>فَوَيْلٌ لِلْمُصَلِّينَ</w:t>
      </w:r>
      <w:r w:rsidRPr="002F2A48">
        <w:rPr>
          <w:rStyle w:val="Strong"/>
          <w:rFonts w:ascii="Arial" w:hAnsi="Arial" w:cs="B Nazanin"/>
          <w:b w:val="0"/>
          <w:bCs w:val="0"/>
          <w:w w:val="95"/>
          <w:sz w:val="30"/>
          <w:szCs w:val="30"/>
          <w:rtl/>
        </w:rPr>
        <w:t xml:space="preserve"> </w:t>
      </w:r>
      <w:r w:rsidRPr="002F2A48">
        <w:rPr>
          <w:rStyle w:val="Strong"/>
          <w:rFonts w:ascii="Arial" w:hAnsi="Arial" w:cs="Traditional Arabic"/>
          <w:w w:val="95"/>
          <w:sz w:val="30"/>
          <w:szCs w:val="30"/>
          <w:rtl/>
        </w:rPr>
        <w:t>الَّذِينَ هُمْ عَن صَلَاتهِِمْ سَاهُونَ</w:t>
      </w:r>
      <w:r w:rsidRPr="002F2A48">
        <w:rPr>
          <w:rStyle w:val="Strong"/>
          <w:rFonts w:ascii="Arial" w:hAnsi="Arial" w:cs="Traditional Arabic" w:hint="cs"/>
          <w:sz w:val="30"/>
          <w:szCs w:val="30"/>
          <w:rtl/>
        </w:rPr>
        <w:t>.</w:t>
      </w:r>
      <w:r w:rsidRPr="002F2A48">
        <w:rPr>
          <w:rStyle w:val="Strong"/>
          <w:rFonts w:ascii="Arial" w:hAnsi="Arial" w:cs="B Titr"/>
          <w:b w:val="0"/>
          <w:sz w:val="24"/>
          <w:szCs w:val="22"/>
          <w:vertAlign w:val="superscript"/>
          <w:rtl/>
        </w:rPr>
        <w:footnoteReference w:id="21"/>
      </w:r>
    </w:p>
    <w:p w:rsidR="002F2A48" w:rsidRPr="002F2A48" w:rsidRDefault="002F2A48" w:rsidP="003B691E">
      <w:pPr>
        <w:pStyle w:val="NormalWeb"/>
        <w:widowControl w:val="0"/>
        <w:numPr>
          <w:ilvl w:val="0"/>
          <w:numId w:val="1"/>
        </w:numPr>
        <w:shd w:val="clear" w:color="auto" w:fill="FFFFFF"/>
        <w:tabs>
          <w:tab w:val="left" w:pos="299"/>
          <w:tab w:val="left" w:pos="397"/>
          <w:tab w:val="left" w:pos="774"/>
        </w:tabs>
        <w:bidi/>
        <w:spacing w:before="0" w:beforeAutospacing="0" w:after="0" w:afterAutospacing="0"/>
        <w:ind w:left="284" w:right="0" w:hanging="284"/>
        <w:jc w:val="lowKashida"/>
        <w:rPr>
          <w:rStyle w:val="Strong"/>
          <w:rFonts w:ascii="Arial" w:hAnsi="Arial" w:cs="B Nazanin"/>
          <w:b w:val="0"/>
          <w:bCs w:val="0"/>
          <w:sz w:val="30"/>
          <w:szCs w:val="30"/>
        </w:rPr>
      </w:pPr>
      <w:r w:rsidRPr="002F2A48">
        <w:rPr>
          <w:rStyle w:val="Strong"/>
          <w:rFonts w:ascii="Arial" w:hAnsi="Arial" w:cs="B Nazanin" w:hint="cs"/>
          <w:b w:val="0"/>
          <w:bCs w:val="0"/>
          <w:sz w:val="30"/>
          <w:szCs w:val="30"/>
          <w:rtl/>
        </w:rPr>
        <w:t xml:space="preserve">نمازخوان‌هايي كه </w:t>
      </w:r>
      <w:r w:rsidRPr="002F2A48">
        <w:rPr>
          <w:rStyle w:val="Strong"/>
          <w:rFonts w:ascii="Arial" w:hAnsi="Arial" w:cs="B Nazanin"/>
          <w:b w:val="0"/>
          <w:bCs w:val="0"/>
          <w:sz w:val="30"/>
          <w:szCs w:val="30"/>
          <w:rtl/>
        </w:rPr>
        <w:t>رياكارى مى‏كنند.</w:t>
      </w:r>
      <w:r w:rsidRPr="002F2A48">
        <w:rPr>
          <w:rStyle w:val="Strong"/>
          <w:rFonts w:ascii="Arial" w:hAnsi="Arial" w:cs="Traditional Arabic"/>
          <w:sz w:val="30"/>
          <w:szCs w:val="30"/>
          <w:rtl/>
        </w:rPr>
        <w:t xml:space="preserve"> فَوَيْلٌ لِلْمُصَلِّينَ</w:t>
      </w:r>
      <w:r w:rsidRPr="002F2A48">
        <w:rPr>
          <w:rStyle w:val="Strong"/>
          <w:rFonts w:ascii="Arial" w:hAnsi="Arial" w:cs="B Nazanin" w:hint="cs"/>
          <w:b w:val="0"/>
          <w:bCs w:val="0"/>
          <w:sz w:val="30"/>
          <w:szCs w:val="30"/>
          <w:rtl/>
        </w:rPr>
        <w:t xml:space="preserve">... </w:t>
      </w:r>
      <w:r w:rsidRPr="002F2A48">
        <w:rPr>
          <w:rStyle w:val="Strong"/>
          <w:rFonts w:ascii="Arial" w:hAnsi="Arial" w:cs="Traditional Arabic"/>
          <w:sz w:val="30"/>
          <w:szCs w:val="30"/>
          <w:rtl/>
        </w:rPr>
        <w:t>الَّذِينَ هُمْ يُرَاءُونَ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22"/>
      </w:r>
    </w:p>
    <w:p w:rsidR="002F2A48" w:rsidRPr="002F2A48" w:rsidRDefault="002F2A48" w:rsidP="003B691E">
      <w:pPr>
        <w:pStyle w:val="NormalWeb"/>
        <w:widowControl w:val="0"/>
        <w:numPr>
          <w:ilvl w:val="0"/>
          <w:numId w:val="1"/>
        </w:numPr>
        <w:shd w:val="clear" w:color="auto" w:fill="FFFFFF"/>
        <w:tabs>
          <w:tab w:val="left" w:pos="299"/>
          <w:tab w:val="left" w:pos="397"/>
          <w:tab w:val="left" w:pos="774"/>
        </w:tabs>
        <w:bidi/>
        <w:spacing w:before="0" w:beforeAutospacing="0" w:after="0" w:afterAutospacing="0"/>
        <w:ind w:left="284" w:right="0" w:hanging="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نمازخوان‌هايي كه</w:t>
      </w:r>
      <w:r w:rsidRPr="002F2A48">
        <w:rPr>
          <w:rStyle w:val="Strong"/>
          <w:rFonts w:ascii="Arial" w:hAnsi="Arial" w:cs="B Nazanin"/>
          <w:b w:val="0"/>
          <w:bCs w:val="0"/>
          <w:sz w:val="30"/>
          <w:szCs w:val="30"/>
          <w:rtl/>
        </w:rPr>
        <w:t xml:space="preserve"> اسباب و وسايل مورد نياز را (مانند وام، زكات، صدقه، عاريه، اثاث خانه و غيره) از ديگران دريغ مى‏دارند</w:t>
      </w:r>
      <w:r w:rsidRPr="002F2A48">
        <w:rPr>
          <w:rStyle w:val="Strong"/>
          <w:rFonts w:ascii="Arial" w:hAnsi="Arial" w:cs="B Nazanin" w:hint="cs"/>
          <w:b w:val="0"/>
          <w:bCs w:val="0"/>
          <w:sz w:val="30"/>
          <w:szCs w:val="30"/>
          <w:rtl/>
        </w:rPr>
        <w:t xml:space="preserve"> ـ</w:t>
      </w:r>
      <w:r w:rsidRPr="002F2A48">
        <w:rPr>
          <w:rStyle w:val="Strong"/>
          <w:rFonts w:ascii="Arial" w:hAnsi="Arial" w:cs="B Nazanin"/>
          <w:b w:val="0"/>
          <w:bCs w:val="0"/>
          <w:sz w:val="30"/>
          <w:szCs w:val="30"/>
          <w:rtl/>
        </w:rPr>
        <w:t xml:space="preserve"> </w:t>
      </w:r>
      <w:r w:rsidRPr="002F2A48">
        <w:rPr>
          <w:rStyle w:val="Strong"/>
          <w:rFonts w:ascii="Arial" w:hAnsi="Arial" w:cs="Traditional Arabic"/>
          <w:sz w:val="30"/>
          <w:szCs w:val="30"/>
          <w:rtl/>
        </w:rPr>
        <w:t>فَوَيْلٌ لِلْمُصَلِّينَ</w:t>
      </w:r>
      <w:r w:rsidRPr="002F2A48">
        <w:rPr>
          <w:rStyle w:val="Strong"/>
          <w:rFonts w:ascii="Arial" w:hAnsi="Arial" w:cs="B Nazanin" w:hint="cs"/>
          <w:b w:val="0"/>
          <w:bCs w:val="0"/>
          <w:sz w:val="30"/>
          <w:szCs w:val="30"/>
          <w:rtl/>
        </w:rPr>
        <w:t xml:space="preserve">... </w:t>
      </w:r>
      <w:r w:rsidRPr="002F2A48">
        <w:rPr>
          <w:rStyle w:val="Strong"/>
          <w:rFonts w:ascii="Arial" w:hAnsi="Arial" w:cs="Traditional Arabic"/>
          <w:sz w:val="30"/>
          <w:szCs w:val="30"/>
          <w:rtl/>
        </w:rPr>
        <w:t>وَ يَمْنَعُونَ الْمَاعُونَ</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footnoteReference w:id="23"/>
      </w:r>
    </w:p>
    <w:p w:rsidR="002F2A48" w:rsidRPr="002F2A48" w:rsidRDefault="002F2A48" w:rsidP="003B691E">
      <w:pPr>
        <w:pStyle w:val="NormalWeb"/>
        <w:widowControl w:val="0"/>
        <w:numPr>
          <w:ilvl w:val="0"/>
          <w:numId w:val="1"/>
        </w:numPr>
        <w:shd w:val="clear" w:color="auto" w:fill="FFFFFF"/>
        <w:tabs>
          <w:tab w:val="left" w:pos="299"/>
          <w:tab w:val="left" w:pos="397"/>
          <w:tab w:val="left" w:pos="774"/>
        </w:tabs>
        <w:bidi/>
        <w:spacing w:before="0" w:beforeAutospacing="0" w:after="0" w:afterAutospacing="0"/>
        <w:ind w:left="284" w:right="0" w:hanging="284"/>
        <w:jc w:val="lowKashida"/>
        <w:rPr>
          <w:rStyle w:val="Strong"/>
          <w:rFonts w:ascii="Arial" w:hAnsi="Arial" w:cs="B Nazanin"/>
          <w:b w:val="0"/>
          <w:bCs w:val="0"/>
          <w:sz w:val="28"/>
          <w:szCs w:val="26"/>
        </w:rPr>
      </w:pPr>
      <w:r w:rsidRPr="002F2A48">
        <w:rPr>
          <w:rStyle w:val="Strong"/>
          <w:rFonts w:ascii="Arial" w:hAnsi="Arial" w:cs="B Nazanin" w:hint="cs"/>
          <w:b w:val="0"/>
          <w:bCs w:val="0"/>
          <w:sz w:val="30"/>
          <w:szCs w:val="30"/>
          <w:rtl/>
        </w:rPr>
        <w:t xml:space="preserve">ظالم به اهل بيت عليهم‌السلام ـ پيامبر گرامي اسلام صلي‌الله‌عليه‌و‌آله‌و‌سلم فرمود: </w:t>
      </w:r>
      <w:r w:rsidRPr="002F2A48">
        <w:rPr>
          <w:rStyle w:val="Strong"/>
          <w:rFonts w:ascii="Arial" w:hAnsi="Arial" w:cs="B Nazanin" w:hint="cs"/>
          <w:b w:val="0"/>
          <w:bCs w:val="0"/>
          <w:szCs w:val="26"/>
          <w:rtl/>
        </w:rPr>
        <w:t>«</w:t>
      </w:r>
      <w:r w:rsidRPr="002F2A48">
        <w:rPr>
          <w:rStyle w:val="Strong"/>
          <w:rFonts w:ascii="Arial" w:hAnsi="Arial" w:cs="B Nazanin" w:hint="cs"/>
          <w:szCs w:val="26"/>
          <w:rtl/>
        </w:rPr>
        <w:t xml:space="preserve"> </w:t>
      </w:r>
      <w:r w:rsidRPr="002F2A48">
        <w:rPr>
          <w:rStyle w:val="Strong"/>
          <w:rFonts w:ascii="Arial" w:hAnsi="Arial" w:cs="Traditional Arabic" w:hint="cs"/>
          <w:sz w:val="30"/>
          <w:szCs w:val="30"/>
          <w:rtl/>
        </w:rPr>
        <w:t xml:space="preserve">الْوَيْلُ لِظَالِمِ‏ أَهْلِ بَيْتِي عَذَابُهُمْ‏ مَعَ‏ الْمُنَافِقِينَ‏ </w:t>
      </w:r>
      <w:r w:rsidRPr="002F2A48">
        <w:rPr>
          <w:rStyle w:val="Strong"/>
          <w:rFonts w:ascii="Arial" w:hAnsi="Arial" w:cs="Traditional Arabic" w:hint="cs"/>
          <w:sz w:val="30"/>
          <w:szCs w:val="30"/>
          <w:u w:val="single"/>
          <w:rtl/>
        </w:rPr>
        <w:t>فِي الدَّرْكِ الْأَسْفَلِ مِنَ النَّارِ</w:t>
      </w:r>
      <w:r w:rsidRPr="002F2A48">
        <w:rPr>
          <w:rStyle w:val="Strong"/>
          <w:rFonts w:ascii="Arial" w:hAnsi="Arial" w:cs="B Nazanin" w:hint="cs"/>
          <w:sz w:val="30"/>
          <w:szCs w:val="30"/>
          <w:u w:val="single"/>
          <w:rtl/>
        </w:rPr>
        <w:t xml:space="preserve"> </w:t>
      </w:r>
      <w:r w:rsidRPr="002F2A48">
        <w:rPr>
          <w:rStyle w:val="Strong"/>
          <w:rFonts w:ascii="Arial" w:hAnsi="Arial" w:cs="B Nazanin" w:hint="cs"/>
          <w:b w:val="0"/>
          <w:bCs w:val="0"/>
          <w:szCs w:val="26"/>
          <w:u w:val="single"/>
          <w:rtl/>
        </w:rPr>
        <w:t>(نسا/145)</w:t>
      </w:r>
      <w:r w:rsidRPr="002F2A48">
        <w:rPr>
          <w:rStyle w:val="Strong"/>
          <w:rFonts w:ascii="Arial" w:hAnsi="Arial" w:cs="B Nazanin" w:hint="cs"/>
          <w:b w:val="0"/>
          <w:bCs w:val="0"/>
          <w:szCs w:val="26"/>
          <w:rtl/>
        </w:rPr>
        <w:t xml:space="preserve"> ـ</w:t>
      </w:r>
      <w:r w:rsidRPr="002F2A48">
        <w:rPr>
          <w:rStyle w:val="Strong"/>
          <w:rFonts w:ascii="Arial" w:hAnsi="Arial" w:cs="B Nazanin" w:hint="cs"/>
          <w:szCs w:val="26"/>
          <w:rtl/>
        </w:rPr>
        <w:t xml:space="preserve"> </w:t>
      </w:r>
    </w:p>
    <w:p w:rsidR="002F2A48" w:rsidRPr="002F2A48" w:rsidRDefault="002F2A48" w:rsidP="003B691E">
      <w:pPr>
        <w:pStyle w:val="NormalWeb"/>
        <w:widowControl w:val="0"/>
        <w:numPr>
          <w:ilvl w:val="0"/>
          <w:numId w:val="1"/>
        </w:numPr>
        <w:shd w:val="clear" w:color="auto" w:fill="FFFFFF"/>
        <w:tabs>
          <w:tab w:val="left" w:pos="299"/>
          <w:tab w:val="left" w:pos="397"/>
          <w:tab w:val="left" w:pos="774"/>
        </w:tabs>
        <w:bidi/>
        <w:spacing w:before="0" w:beforeAutospacing="0" w:after="0" w:afterAutospacing="0"/>
        <w:ind w:left="284" w:right="0" w:hanging="284"/>
        <w:jc w:val="lowKashida"/>
        <w:rPr>
          <w:rStyle w:val="Strong"/>
          <w:rFonts w:ascii="Arial" w:hAnsi="Arial" w:cs="B Nazanin"/>
          <w:b w:val="0"/>
          <w:bCs w:val="0"/>
          <w:sz w:val="28"/>
          <w:szCs w:val="26"/>
        </w:rPr>
      </w:pPr>
      <w:r w:rsidRPr="002F2A48">
        <w:rPr>
          <w:rStyle w:val="Strong"/>
          <w:rFonts w:ascii="Arial" w:hAnsi="Arial" w:cs="B Nazanin" w:hint="cs"/>
          <w:b w:val="0"/>
          <w:bCs w:val="0"/>
          <w:sz w:val="32"/>
          <w:szCs w:val="30"/>
          <w:rtl/>
        </w:rPr>
        <w:t>ويل براي كسى است كه به اهل بيتم ستم روا دارد، عذاب اينان با منافقان در درك اسفل (پايين‏ترين مرتبه جهنّم) از آتش دوزخ است»</w:t>
      </w:r>
      <w:r w:rsidRPr="002F2A48">
        <w:rPr>
          <w:rStyle w:val="Strong"/>
          <w:rFonts w:ascii="Arial" w:hAnsi="Arial" w:cs="B Titr"/>
          <w:b w:val="0"/>
          <w:sz w:val="24"/>
          <w:szCs w:val="22"/>
          <w:vertAlign w:val="superscript"/>
          <w:rtl/>
        </w:rPr>
        <w:footnoteReference w:id="24"/>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lang w:bidi="fa-IR"/>
        </w:rPr>
      </w:pPr>
      <w:r w:rsidRPr="002F2A48">
        <w:rPr>
          <w:rStyle w:val="Strong"/>
          <w:rFonts w:ascii="Arial" w:hAnsi="Arial" w:cs="B Nazanin" w:hint="cs"/>
          <w:sz w:val="30"/>
          <w:szCs w:val="30"/>
          <w:rtl/>
          <w:lang w:bidi="fa-IR"/>
        </w:rPr>
        <w:t>سهو چيست؟</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Times New Roman" w:hAnsi="Times New Roman" w:hint="cs"/>
          <w:b w:val="0"/>
          <w:bCs w:val="0"/>
          <w:sz w:val="30"/>
          <w:szCs w:val="30"/>
          <w:rtl/>
        </w:rPr>
        <w:t>«"</w:t>
      </w:r>
      <w:r w:rsidRPr="002F2A48">
        <w:rPr>
          <w:rStyle w:val="Strong"/>
          <w:rFonts w:ascii="Arial" w:hAnsi="Arial" w:cs="B Nazanin"/>
          <w:b w:val="0"/>
          <w:bCs w:val="0"/>
          <w:sz w:val="30"/>
          <w:szCs w:val="30"/>
          <w:rtl/>
        </w:rPr>
        <w:t xml:space="preserve">ساهون" از ماده" سهو" در اصل به معنى خطايى </w:t>
      </w:r>
      <w:r w:rsidRPr="002F2A48">
        <w:rPr>
          <w:rStyle w:val="Strong"/>
          <w:rFonts w:ascii="Arial" w:hAnsi="Arial" w:cs="B Nazanin" w:hint="cs"/>
          <w:b w:val="0"/>
          <w:bCs w:val="0"/>
          <w:sz w:val="30"/>
          <w:szCs w:val="30"/>
          <w:rtl/>
        </w:rPr>
        <w:t xml:space="preserve">است </w:t>
      </w:r>
      <w:r w:rsidRPr="002F2A48">
        <w:rPr>
          <w:rStyle w:val="Strong"/>
          <w:rFonts w:ascii="Arial" w:hAnsi="Arial" w:cs="B Nazanin"/>
          <w:b w:val="0"/>
          <w:bCs w:val="0"/>
          <w:sz w:val="30"/>
          <w:szCs w:val="30"/>
          <w:rtl/>
        </w:rPr>
        <w:t>كه از روى غفلت سرزند، خواه در فراهم كردن مقدماتش مقصر باشد يا نه، البته در صورت اول معذور نيست، و در صورت دوم معذور است، ولى در اين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جا منظور سهو توأم با </w:t>
      </w:r>
      <w:r w:rsidRPr="002F2A48">
        <w:rPr>
          <w:rStyle w:val="Strong"/>
          <w:rFonts w:ascii="Arial" w:hAnsi="Arial" w:cs="B Nazanin"/>
          <w:b w:val="0"/>
          <w:bCs w:val="0"/>
          <w:sz w:val="30"/>
          <w:szCs w:val="30"/>
          <w:rtl/>
        </w:rPr>
        <w:lastRenderedPageBreak/>
        <w:t>تقصير است</w:t>
      </w:r>
      <w:r w:rsidRPr="002F2A48">
        <w:rPr>
          <w:rStyle w:val="Strong"/>
          <w:rFonts w:ascii="Arial" w:hAnsi="Arial" w:cs="B Nazanin"/>
          <w:b w:val="0"/>
          <w:bCs w:val="0"/>
          <w:sz w:val="30"/>
          <w:szCs w:val="30"/>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بايد توجه داشت كه نمى‏فرمايد" در نمازشان سهو مى‏كنند" چون سهو در نماز به هر حال براى هر كس واقع مى‏شود، بلكه مى‏فرمايد" از اصل نماز سهو مى‏كنند" و كل آن را به دست فراموشى مى‏سپرند</w:t>
      </w:r>
      <w:r w:rsidRPr="002F2A48">
        <w:rPr>
          <w:rStyle w:val="Strong"/>
          <w:rFonts w:ascii="Arial" w:hAnsi="Arial" w:cs="B Nazanin"/>
          <w:b w:val="0"/>
          <w:bCs w:val="0"/>
          <w:sz w:val="30"/>
          <w:szCs w:val="30"/>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روشن است اين مطلب اگر يك يا چند بار اتفاق بيفتد ممكن است از قصور باشد، اما كسى كه پيوسته نماز را فراموش مى‏كند و آن را به دست فراموشى مى‏سپارد، پيدا است كه براى آن اهميتى قائل نيست، و يا اصلا</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به آن ايمان ندارد، و اگر گهگاه نماز مى‏خواند از ترس زبان مردم و مانند آن است</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25"/>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يعنى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هايى كه از نمازشان غافلند اهتمامى به امر نماز ندارند، و از فوت شدنش باكى ندارند چه اين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به كلى فوت شود و چه اين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بعضى از اوقات فوت گردد، و چه اين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وقت فضيلتش از دست برود و چه اين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اركان و شرايطش و احكام و مسائلش را ندانسته نمازى باطل بخوانند</w:t>
      </w:r>
      <w:r w:rsidRPr="002F2A48">
        <w:rPr>
          <w:rStyle w:val="Strong"/>
          <w:rFonts w:ascii="Arial" w:hAnsi="Arial" w:cs="B Nazanin" w:hint="cs"/>
          <w:b w:val="0"/>
          <w:bCs w:val="0"/>
          <w:sz w:val="30"/>
          <w:szCs w:val="30"/>
          <w:rtl/>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در آيه شريفه</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تكذيب‏گر روز جزا به چنين نمازگزارانى تطبيق شده، چون حرف</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"فاء" كه بر سر جمله آمده مى‏فهماند جمله</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مزبور نتيجه تكذيب روز جزا است و مى‏رساند چنين نمازگزارانى خالى از نفاق نيستند، چون تكذيب روز جزا تنها به اين نيست كه به كلى آن را منكر شود، كسى هم كه تظاهر به ايمان مى‏كند و نماز مسلمانان را مى‏خواند، اما طورى مى‏خواند كه عملا</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نشان مى‏دهد باكى از روز جزا ندارد، او نيز روز جزا را تكذيب كرده</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26"/>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lang w:bidi="fa-IR"/>
        </w:rPr>
      </w:pPr>
      <w:r w:rsidRPr="002F2A48">
        <w:rPr>
          <w:rStyle w:val="Strong"/>
          <w:rFonts w:ascii="Arial" w:hAnsi="Arial" w:cs="B Nazanin" w:hint="cs"/>
          <w:sz w:val="30"/>
          <w:szCs w:val="30"/>
          <w:rtl/>
          <w:lang w:bidi="fa-IR"/>
        </w:rPr>
        <w:t>مراحل سهو</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خداوند در آيه 11 سوره ذاريات دروغ‌پردازان منحرف را ساهون خطاب كرده است.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Traditional Arabic"/>
          <w:sz w:val="30"/>
          <w:szCs w:val="30"/>
          <w:rtl/>
        </w:rPr>
      </w:pPr>
      <w:r w:rsidRPr="002F2A48">
        <w:rPr>
          <w:rStyle w:val="Strong"/>
          <w:rFonts w:ascii="Arial" w:hAnsi="Arial" w:cs="Traditional Arabic"/>
          <w:sz w:val="30"/>
          <w:szCs w:val="30"/>
          <w:rtl/>
        </w:rPr>
        <w:t xml:space="preserve">الَّذينَ هُمْ في‏ غَمْرَةٍ ساهُونَ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w:t>
      </w:r>
      <w:r w:rsidRPr="002F2A48">
        <w:rPr>
          <w:rStyle w:val="Strong"/>
          <w:rFonts w:ascii="Arial" w:hAnsi="Arial" w:cs="Traditional Arabic"/>
          <w:sz w:val="30"/>
          <w:szCs w:val="30"/>
          <w:rtl/>
        </w:rPr>
        <w:t>غمرة</w:t>
      </w:r>
      <w:r w:rsidRPr="002F2A48">
        <w:rPr>
          <w:rStyle w:val="Strong"/>
          <w:rFonts w:ascii="Arial" w:hAnsi="Arial" w:cs="B Nazanin"/>
          <w:b w:val="0"/>
          <w:bCs w:val="0"/>
          <w:sz w:val="30"/>
          <w:szCs w:val="30"/>
          <w:rtl/>
        </w:rPr>
        <w:t>" در اصل به معنى آب فراوانى است كه محلى را بپوشاند، سپس به جهالت و نادانى عميقى كه كسى را فرا گيرد اطلاق شده است</w:t>
      </w:r>
      <w:r w:rsidRPr="002F2A48">
        <w:rPr>
          <w:rStyle w:val="Strong"/>
          <w:rFonts w:ascii="Arial" w:hAnsi="Arial" w:cs="B Nazanin" w:hint="cs"/>
          <w:b w:val="0"/>
          <w:bCs w:val="0"/>
          <w:sz w:val="30"/>
          <w:szCs w:val="30"/>
          <w:rtl/>
        </w:rPr>
        <w:t xml:space="preserve"> و </w:t>
      </w:r>
      <w:r w:rsidRPr="002F2A48">
        <w:rPr>
          <w:rStyle w:val="Strong"/>
          <w:rFonts w:ascii="Arial" w:hAnsi="Arial" w:cs="B Nazanin"/>
          <w:b w:val="0"/>
          <w:bCs w:val="0"/>
          <w:sz w:val="30"/>
          <w:szCs w:val="30"/>
        </w:rPr>
        <w:t>"</w:t>
      </w:r>
      <w:r w:rsidRPr="002F2A48">
        <w:rPr>
          <w:rStyle w:val="Strong"/>
          <w:rFonts w:ascii="Arial" w:hAnsi="Arial" w:cs="Traditional Arabic"/>
          <w:sz w:val="30"/>
          <w:szCs w:val="30"/>
          <w:rtl/>
        </w:rPr>
        <w:t>ساهون</w:t>
      </w:r>
      <w:r w:rsidRPr="002F2A48">
        <w:rPr>
          <w:rStyle w:val="Strong"/>
          <w:rFonts w:ascii="Arial" w:hAnsi="Arial" w:cs="B Nazanin"/>
          <w:b w:val="0"/>
          <w:bCs w:val="0"/>
          <w:sz w:val="30"/>
          <w:szCs w:val="30"/>
          <w:rtl/>
        </w:rPr>
        <w:t>"</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 xml:space="preserve"> از ماده</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"سهو" به معنى هرگونه غفلت است، بعضى گفته‏اند نخستين مرتبه</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جهل"سهو و اشتباه" است، سپس"غفلت" و بعد از آن"غمره" مى‏باشد</w:t>
      </w:r>
      <w:r w:rsidRPr="002F2A48">
        <w:rPr>
          <w:rStyle w:val="Strong"/>
          <w:rFonts w:ascii="Arial" w:hAnsi="Arial" w:cs="B Nazanin"/>
          <w:b w:val="0"/>
          <w:bCs w:val="0"/>
          <w:sz w:val="30"/>
          <w:szCs w:val="30"/>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بنا بر اين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ها از مرحله</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سهو شروع مى‏كنند، بعد به غفلت و بي</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خبرى</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مى‏انجامد، و در ادامه</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راه به</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طور كامل در"جهل" فرو مى‏روند</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جمع ميان دو تعبير </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سهو و غمره</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در آيه فوق ممكن است اشاره به آغاز و انجام اين حركت باشد</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27"/>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اين مراحل در سوره ماعون نيز آمده است. مرحله اول بي‌توجهي به نماز است.</w:t>
      </w:r>
      <w:r w:rsidRPr="002F2A48">
        <w:rPr>
          <w:rStyle w:val="Strong"/>
          <w:rFonts w:ascii="Arial" w:hAnsi="Arial" w:cs="B Titr"/>
          <w:b w:val="0"/>
          <w:sz w:val="24"/>
          <w:szCs w:val="22"/>
          <w:vertAlign w:val="superscript"/>
          <w:rtl/>
        </w:rPr>
        <w:footnoteReference w:id="28"/>
      </w:r>
      <w:r w:rsidRPr="002F2A48">
        <w:rPr>
          <w:rStyle w:val="Strong"/>
          <w:rFonts w:ascii="Arial" w:hAnsi="Arial" w:cs="B Nazanin" w:hint="cs"/>
          <w:b w:val="0"/>
          <w:bCs w:val="0"/>
          <w:sz w:val="30"/>
          <w:szCs w:val="30"/>
          <w:rtl/>
        </w:rPr>
        <w:t xml:space="preserve"> مرحله دوم اين است كه اين بي‌توجهي فرد را به سوي رياكاري سوق مي‌دهد و غفلت او از خداوند افزايش مي‌يابد. در مرحله آخر از انجام واجبات الهي سرباز مي زند. زيرا يكي از مصاديق ماعون كه در روايات به آن شاره شده است، زكات مي‌باشد.</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29"/>
      </w:r>
      <w:r w:rsidRPr="002F2A48">
        <w:rPr>
          <w:rStyle w:val="Strong"/>
          <w:rFonts w:ascii="Arial" w:hAnsi="Arial" w:cs="B Nazanin" w:hint="cs"/>
          <w:b w:val="0"/>
          <w:bCs w:val="0"/>
          <w:sz w:val="30"/>
          <w:szCs w:val="30"/>
          <w:rtl/>
        </w:rPr>
        <w:t xml:space="preserve"> با ندادن زكات و مانع شدن براي آن به‌طور كامل در جهل فرو مي‌رود.</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t>ضايع كنندگان نماز</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hint="cs"/>
          <w:sz w:val="30"/>
          <w:szCs w:val="30"/>
          <w:rtl/>
          <w:lang w:bidi="fa-IR"/>
        </w:rPr>
        <w:lastRenderedPageBreak/>
        <w:t>ارتباط ويل با ضايع‌كنندگان نماز و سهل‌انگاران در نماز نشان‌دهنده‌ي آن است كه هر دو يك گروه هستند كه با تعبيرات مختلف از آن‌ها ياد شده است.</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امام كاظم عليه‌السلام درباره آيات 4و5 سوره ماعون فرمود: «</w:t>
      </w:r>
      <w:r w:rsidRPr="002F2A48">
        <w:rPr>
          <w:rStyle w:val="Strong"/>
          <w:rFonts w:ascii="Arial" w:hAnsi="Arial" w:cs="B Nazanin"/>
          <w:b w:val="0"/>
          <w:bCs w:val="0"/>
          <w:sz w:val="30"/>
          <w:szCs w:val="30"/>
          <w:rtl/>
        </w:rPr>
        <w:t xml:space="preserve"> </w:t>
      </w:r>
      <w:r w:rsidRPr="002F2A48">
        <w:rPr>
          <w:rStyle w:val="Strong"/>
          <w:rFonts w:ascii="Arial" w:hAnsi="Arial" w:cs="Traditional Arabic" w:hint="cs"/>
          <w:sz w:val="30"/>
          <w:szCs w:val="30"/>
          <w:rtl/>
        </w:rPr>
        <w:t>هُوَ التَّضْيِيعُ</w:t>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 xml:space="preserve">ـ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كسى است كه حق نماز را ضايع كند</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0"/>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hint="cs"/>
          <w:sz w:val="30"/>
          <w:szCs w:val="30"/>
          <w:rtl/>
          <w:lang w:bidi="fa-IR"/>
        </w:rPr>
        <w:t>پيامبر عظيم‌الشأن اسلام صلي‌الله‌عليه‌و‌آله‌و‌سلم به اصحاب خود فرمودند:</w:t>
      </w:r>
    </w:p>
    <w:p w:rsidR="002F2A48" w:rsidRPr="002F2A48" w:rsidRDefault="002F2A48" w:rsidP="003B691E">
      <w:pPr>
        <w:pStyle w:val="NormalWeb"/>
        <w:widowControl w:val="0"/>
        <w:bidi/>
        <w:spacing w:before="0" w:beforeAutospacing="0" w:after="0" w:afterAutospacing="0"/>
        <w:ind w:right="0" w:firstLine="284"/>
        <w:jc w:val="lowKashida"/>
        <w:rPr>
          <w:rFonts w:cs="B Nazanin"/>
          <w:w w:val="95"/>
          <w:sz w:val="28"/>
          <w:szCs w:val="28"/>
          <w:rtl/>
          <w:lang w:bidi="fa-IR"/>
        </w:rPr>
      </w:pPr>
      <w:r w:rsidRPr="002F2A48">
        <w:rPr>
          <w:rFonts w:cs="B Nazanin" w:hint="cs"/>
          <w:w w:val="95"/>
          <w:sz w:val="28"/>
          <w:szCs w:val="28"/>
          <w:rtl/>
          <w:lang w:bidi="fa-IR"/>
        </w:rPr>
        <w:t xml:space="preserve">« </w:t>
      </w:r>
      <w:r w:rsidRPr="002F2A48">
        <w:rPr>
          <w:rFonts w:cs="Traditional Arabic" w:hint="cs"/>
          <w:b/>
          <w:bCs/>
          <w:sz w:val="28"/>
          <w:szCs w:val="28"/>
          <w:rtl/>
          <w:lang w:bidi="fa-IR"/>
        </w:rPr>
        <w:t>لَا تُضَيِّعُوا صَلَاتَكُمْ ، فَإِنَّ مَنْ ضَيَّعَ صَلَاتَهُ حُشِرَ مَعَ قَارُونَ وَ هَامَانَ وَ فِرْعَوْنَ‏ ، وَ كَانَ حَقّاً عَلَى اللَّهِ أَنْ يُدْخِلَهُ النَّارَ مَعَ الْمُنَافِقِينَ فَالْوَيْلُ لِمَنْ لَمْ يُحَافِظْ عَلَى صَلَاتِهِ وَ أَدَاءِ سُنَّةِ نَبِيِّه</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rPr>
      </w:pPr>
      <w:r w:rsidRPr="002F2A48">
        <w:rPr>
          <w:rFonts w:cs="B Nazanin" w:hint="cs"/>
          <w:sz w:val="30"/>
          <w:szCs w:val="30"/>
          <w:rtl/>
          <w:lang w:bidi="fa-IR"/>
        </w:rPr>
        <w:t>ياران من! نمازتان را تباه نكنيد، زيرا هر كس نماز خود را تباه سازد روز قيامت با قارون و هامان و فرعون محشور مى‏شود. پس در اين حال شايسته است كه خداوند او را همراه منافقان به آتش افكند. و ويل براى كسى است كه نمازش را مراقبت و حفاظت نكند و سنت پيامبرش را به‌جا نياورد.»</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1"/>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rPr>
      </w:pPr>
      <w:r w:rsidRPr="002F2A48">
        <w:rPr>
          <w:rFonts w:cs="B Nazanin" w:hint="cs"/>
          <w:sz w:val="30"/>
          <w:szCs w:val="30"/>
          <w:rtl/>
          <w:lang w:bidi="fa-IR"/>
        </w:rPr>
        <w:t xml:space="preserve">و نيز فرموده‌اند: « </w:t>
      </w:r>
      <w:r w:rsidRPr="002F2A48">
        <w:rPr>
          <w:rFonts w:cs="Traditional Arabic" w:hint="cs"/>
          <w:b/>
          <w:bCs/>
          <w:sz w:val="28"/>
          <w:szCs w:val="28"/>
          <w:rtl/>
          <w:lang w:bidi="fa-IR"/>
        </w:rPr>
        <w:t>الصَّلَاةُ عِمَادُ الدِّينِ فَمَنْ تَرَكَ صَلَاتَهُ مُتَعَمِّداً فَقَدْ هَدَمَ دِينَهُ وَ مَنْ تَرَكَ أَوْقَاتَهَا يَدْخُلُ الْوَيْلَ وَ الْوَيْلُ وَادٍ فِي جَهَنَّمَ</w:t>
      </w:r>
      <w:r w:rsidRPr="002F2A48">
        <w:rPr>
          <w:rFonts w:cs="B Nazanin" w:hint="cs"/>
          <w:sz w:val="30"/>
          <w:szCs w:val="30"/>
          <w:rtl/>
          <w:lang w:bidi="fa-IR"/>
        </w:rPr>
        <w:t xml:space="preserve"> ـ نماز ستون دين است پس هر كه ترك كند نماز خود را عمداً به‌تحقيق كه خراب كرده است دين خود را و هر كه ترك كند وقت‌هاى آن‌را، در ويل داخل شود؛ و ويل وادي است در جهنم.‏»</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2"/>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rPr>
      </w:pPr>
      <w:r w:rsidRPr="002F2A48">
        <w:rPr>
          <w:rFonts w:cs="B Nazanin" w:hint="cs"/>
          <w:sz w:val="30"/>
          <w:szCs w:val="30"/>
          <w:rtl/>
        </w:rPr>
        <w:t>قرآن در آيه 15 سوره مريم به ضايع كنندگان نماز اشاره فرموده است:</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Traditional Arabic"/>
          <w:b/>
          <w:bCs/>
          <w:sz w:val="28"/>
          <w:szCs w:val="28"/>
          <w:rtl/>
          <w:lang w:bidi="fa-IR"/>
        </w:rPr>
        <w:t>فَخَلَفَ مِنْ بَعْدِهِمْ خَلْفٌ أَضاعُوا الصَّلاةَ وَ اتَّبَعُوا الشَّهَواتِ فَسَوْفَ يَلْقَوْنَ غَيًّا</w:t>
      </w:r>
      <w:r w:rsidRPr="002F2A48">
        <w:rPr>
          <w:rFonts w:cs="B Nazanin"/>
          <w:sz w:val="30"/>
          <w:szCs w:val="30"/>
          <w:rtl/>
          <w:lang w:bidi="fa-IR"/>
        </w:rPr>
        <w:t xml:space="preserve"> </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hint="cs"/>
          <w:sz w:val="30"/>
          <w:szCs w:val="30"/>
          <w:rtl/>
          <w:lang w:bidi="fa-IR"/>
        </w:rPr>
        <w:t xml:space="preserve">« </w:t>
      </w:r>
      <w:r w:rsidRPr="002F2A48">
        <w:rPr>
          <w:rFonts w:cs="B Nazanin"/>
          <w:sz w:val="30"/>
          <w:szCs w:val="30"/>
          <w:rtl/>
          <w:lang w:bidi="fa-IR"/>
        </w:rPr>
        <w:t>آن</w:t>
      </w:r>
      <w:r w:rsidRPr="002F2A48">
        <w:rPr>
          <w:rFonts w:cs="B Nazanin" w:hint="cs"/>
          <w:sz w:val="30"/>
          <w:szCs w:val="30"/>
          <w:rtl/>
          <w:lang w:bidi="fa-IR"/>
        </w:rPr>
        <w:t>‌</w:t>
      </w:r>
      <w:r w:rsidRPr="002F2A48">
        <w:rPr>
          <w:rFonts w:cs="B Nazanin"/>
          <w:sz w:val="30"/>
          <w:szCs w:val="30"/>
          <w:rtl/>
          <w:lang w:bidi="fa-IR"/>
        </w:rPr>
        <w:t>گاه پس از آنان</w:t>
      </w:r>
      <w:r w:rsidRPr="002F2A48">
        <w:rPr>
          <w:rFonts w:cs="B Nazanin" w:hint="cs"/>
          <w:sz w:val="30"/>
          <w:szCs w:val="30"/>
          <w:rtl/>
          <w:lang w:bidi="fa-IR"/>
        </w:rPr>
        <w:t xml:space="preserve"> (پيامبران و انسان‌هاي صالح)</w:t>
      </w:r>
      <w:r w:rsidRPr="002F2A48">
        <w:rPr>
          <w:rFonts w:cs="B Nazanin"/>
          <w:sz w:val="30"/>
          <w:szCs w:val="30"/>
          <w:rtl/>
          <w:lang w:bidi="fa-IR"/>
        </w:rPr>
        <w:t xml:space="preserve">، جانشينان بد و ناشايسته‏اى آمدند كه نماز را ضايع كردند و </w:t>
      </w:r>
      <w:r w:rsidRPr="002F2A48">
        <w:rPr>
          <w:rFonts w:cs="B Nazanin" w:hint="cs"/>
          <w:sz w:val="30"/>
          <w:szCs w:val="30"/>
          <w:rtl/>
          <w:lang w:bidi="fa-IR"/>
        </w:rPr>
        <w:t xml:space="preserve">از </w:t>
      </w:r>
      <w:r w:rsidRPr="002F2A48">
        <w:rPr>
          <w:rFonts w:cs="B Nazanin"/>
          <w:sz w:val="30"/>
          <w:szCs w:val="30"/>
          <w:rtl/>
          <w:lang w:bidi="fa-IR"/>
        </w:rPr>
        <w:t>هوس</w:t>
      </w:r>
      <w:r w:rsidRPr="002F2A48">
        <w:rPr>
          <w:rFonts w:cs="B Nazanin" w:hint="cs"/>
          <w:sz w:val="30"/>
          <w:szCs w:val="30"/>
          <w:rtl/>
          <w:lang w:bidi="fa-IR"/>
        </w:rPr>
        <w:t>‌</w:t>
      </w:r>
      <w:r w:rsidRPr="002F2A48">
        <w:rPr>
          <w:rFonts w:cs="B Nazanin"/>
          <w:sz w:val="30"/>
          <w:szCs w:val="30"/>
          <w:rtl/>
          <w:lang w:bidi="fa-IR"/>
        </w:rPr>
        <w:t xml:space="preserve">ها را پيروى </w:t>
      </w:r>
      <w:r w:rsidRPr="002F2A48">
        <w:rPr>
          <w:rFonts w:cs="B Nazanin" w:hint="cs"/>
          <w:sz w:val="30"/>
          <w:szCs w:val="30"/>
          <w:rtl/>
          <w:lang w:bidi="fa-IR"/>
        </w:rPr>
        <w:t>نمو</w:t>
      </w:r>
      <w:r w:rsidRPr="002F2A48">
        <w:rPr>
          <w:rFonts w:cs="B Nazanin"/>
          <w:sz w:val="30"/>
          <w:szCs w:val="30"/>
          <w:rtl/>
          <w:lang w:bidi="fa-IR"/>
        </w:rPr>
        <w:t>دند. پس به زودى (كيفر) گمراهى خود را خواهند ديد.</w:t>
      </w:r>
      <w:r w:rsidRPr="002F2A48">
        <w:rPr>
          <w:rFonts w:cs="B Nazanin" w:hint="cs"/>
          <w:sz w:val="30"/>
          <w:szCs w:val="30"/>
          <w:rtl/>
          <w:lang w:bidi="fa-IR"/>
        </w:rPr>
        <w:t xml:space="preserve"> »</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hint="cs"/>
          <w:sz w:val="30"/>
          <w:szCs w:val="30"/>
          <w:rtl/>
          <w:lang w:bidi="fa-IR"/>
        </w:rPr>
        <w:t>«</w:t>
      </w:r>
      <w:r w:rsidRPr="002F2A48">
        <w:rPr>
          <w:rFonts w:cs="B Nazanin"/>
          <w:sz w:val="30"/>
          <w:szCs w:val="30"/>
          <w:rtl/>
          <w:lang w:bidi="fa-IR"/>
        </w:rPr>
        <w:t xml:space="preserve"> كلمه" اضاعوا" از ضياع است، كه ضياع</w:t>
      </w:r>
      <w:r w:rsidRPr="002F2A48">
        <w:rPr>
          <w:rFonts w:cs="B Nazanin" w:hint="cs"/>
          <w:sz w:val="30"/>
          <w:szCs w:val="30"/>
          <w:rtl/>
          <w:lang w:bidi="fa-IR"/>
        </w:rPr>
        <w:t>ِ</w:t>
      </w:r>
      <w:r w:rsidRPr="002F2A48">
        <w:rPr>
          <w:rFonts w:cs="B Nazanin"/>
          <w:sz w:val="30"/>
          <w:szCs w:val="30"/>
          <w:rtl/>
          <w:lang w:bidi="fa-IR"/>
        </w:rPr>
        <w:t xml:space="preserve"> هر چيزى به معناى فساد و يا از بين رفتن آن است، از اين جهت كه آن</w:t>
      </w:r>
      <w:r w:rsidRPr="002F2A48">
        <w:rPr>
          <w:rFonts w:cs="B Nazanin" w:hint="cs"/>
          <w:sz w:val="30"/>
          <w:szCs w:val="30"/>
          <w:rtl/>
          <w:lang w:bidi="fa-IR"/>
        </w:rPr>
        <w:t>‌</w:t>
      </w:r>
      <w:r w:rsidRPr="002F2A48">
        <w:rPr>
          <w:rFonts w:cs="B Nazanin"/>
          <w:sz w:val="30"/>
          <w:szCs w:val="30"/>
          <w:rtl/>
          <w:lang w:bidi="fa-IR"/>
        </w:rPr>
        <w:t>طور كه بايد، سرپرستى نشود، مثلا</w:t>
      </w:r>
      <w:r w:rsidRPr="002F2A48">
        <w:rPr>
          <w:rFonts w:cs="B Nazanin" w:hint="cs"/>
          <w:sz w:val="30"/>
          <w:szCs w:val="30"/>
          <w:rtl/>
          <w:lang w:bidi="fa-IR"/>
        </w:rPr>
        <w:t>ً</w:t>
      </w:r>
      <w:r w:rsidRPr="002F2A48">
        <w:rPr>
          <w:rFonts w:cs="B Nazanin"/>
          <w:sz w:val="30"/>
          <w:szCs w:val="30"/>
          <w:rtl/>
          <w:lang w:bidi="fa-IR"/>
        </w:rPr>
        <w:t xml:space="preserve"> وقتى گفته مى‏شود" فلان اضاع المال- فلانى مال را ضايع كرد" كه با سوء تدبيرش آن را محافظت نكرد و از دست داد، و در جايى مصرف كرد كه نبايد مى‏كرد.</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sz w:val="30"/>
          <w:szCs w:val="30"/>
          <w:rtl/>
          <w:lang w:bidi="fa-IR"/>
        </w:rPr>
        <w:t xml:space="preserve">معناى جمله" </w:t>
      </w:r>
      <w:r w:rsidRPr="002F2A48">
        <w:rPr>
          <w:rFonts w:cs="Traditional Arabic"/>
          <w:b/>
          <w:bCs/>
          <w:sz w:val="28"/>
          <w:szCs w:val="28"/>
          <w:rtl/>
          <w:lang w:bidi="fa-IR"/>
        </w:rPr>
        <w:t>فَخَلَفَ مِنْ بَعْدِهِمْ خَلْفٌ</w:t>
      </w:r>
      <w:r w:rsidRPr="002F2A48">
        <w:rPr>
          <w:rFonts w:cs="B Nazanin"/>
          <w:sz w:val="30"/>
          <w:szCs w:val="30"/>
          <w:rtl/>
          <w:lang w:bidi="fa-IR"/>
        </w:rPr>
        <w:t xml:space="preserve"> ..." اين است كه به جاى آنان كه خدا انعامشان كرده بود و طريقه‏شان خضوع و خشوع براى خداى تعالى بوده همواره با عبادت متوجه او مى‏شدند، قومى آمدند و قائم مقام ايشان شدند كه آن</w:t>
      </w:r>
      <w:r w:rsidRPr="002F2A48">
        <w:rPr>
          <w:rFonts w:cs="B Nazanin" w:hint="cs"/>
          <w:sz w:val="30"/>
          <w:szCs w:val="30"/>
          <w:rtl/>
          <w:lang w:bidi="fa-IR"/>
        </w:rPr>
        <w:t>‌</w:t>
      </w:r>
      <w:r w:rsidRPr="002F2A48">
        <w:rPr>
          <w:rFonts w:cs="B Nazanin"/>
          <w:sz w:val="30"/>
          <w:szCs w:val="30"/>
          <w:rtl/>
          <w:lang w:bidi="fa-IR"/>
        </w:rPr>
        <w:t xml:space="preserve">چه را از آنان گرفتند يعنى نماز و توجه عبادى به سوى خداى سبحان را ضايع كرده و در آن سهل‏انگارى نمودند، بلكه به كلى از آن اعراض </w:t>
      </w:r>
      <w:r w:rsidRPr="002F2A48">
        <w:rPr>
          <w:rFonts w:cs="B Nazanin" w:hint="cs"/>
          <w:sz w:val="30"/>
          <w:szCs w:val="30"/>
          <w:rtl/>
          <w:lang w:bidi="fa-IR"/>
        </w:rPr>
        <w:t>كر</w:t>
      </w:r>
      <w:r w:rsidRPr="002F2A48">
        <w:rPr>
          <w:rFonts w:cs="B Nazanin"/>
          <w:sz w:val="30"/>
          <w:szCs w:val="30"/>
          <w:rtl/>
          <w:lang w:bidi="fa-IR"/>
        </w:rPr>
        <w:t>دند، و در عوض شهوات را پيروى كردند، و در نتيجه همان شهوات، ايشان را از مجاهده در راه خدا و توجه به او مانع گرديد.</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sz w:val="30"/>
          <w:szCs w:val="30"/>
          <w:rtl/>
          <w:lang w:bidi="fa-IR"/>
        </w:rPr>
        <w:t>از همين جا روشن مى‏شود كه مراد از ضايع كردن نماز فاسد كردن آن است، به اين</w:t>
      </w:r>
      <w:r w:rsidRPr="002F2A48">
        <w:rPr>
          <w:rFonts w:cs="B Nazanin" w:hint="cs"/>
          <w:sz w:val="30"/>
          <w:szCs w:val="30"/>
          <w:rtl/>
          <w:lang w:bidi="fa-IR"/>
        </w:rPr>
        <w:t>‌</w:t>
      </w:r>
      <w:r w:rsidRPr="002F2A48">
        <w:rPr>
          <w:rFonts w:cs="B Nazanin"/>
          <w:sz w:val="30"/>
          <w:szCs w:val="30"/>
          <w:rtl/>
          <w:lang w:bidi="fa-IR"/>
        </w:rPr>
        <w:t>كه در آن سهل‏انگارى و بى‏اعتنايى كنند، و در نتيجه كار به جايى برسد كه آن</w:t>
      </w:r>
      <w:r w:rsidRPr="002F2A48">
        <w:rPr>
          <w:rFonts w:cs="B Nazanin" w:hint="cs"/>
          <w:sz w:val="30"/>
          <w:szCs w:val="30"/>
          <w:rtl/>
          <w:lang w:bidi="fa-IR"/>
        </w:rPr>
        <w:t>‌</w:t>
      </w:r>
      <w:r w:rsidRPr="002F2A48">
        <w:rPr>
          <w:rFonts w:cs="B Nazanin"/>
          <w:sz w:val="30"/>
          <w:szCs w:val="30"/>
          <w:rtl/>
          <w:lang w:bidi="fa-IR"/>
        </w:rPr>
        <w:t>را بازيچه قرار دهند و در آن دخل و تصرف نمايند، و سر انجام بعد از قبولش به كلى تركش كنند و ضايعش گذارند.</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rPr>
      </w:pPr>
      <w:r w:rsidRPr="002F2A48">
        <w:rPr>
          <w:rFonts w:cs="B Nazanin"/>
          <w:sz w:val="30"/>
          <w:szCs w:val="30"/>
          <w:rtl/>
          <w:lang w:bidi="fa-IR"/>
        </w:rPr>
        <w:t>پس اين</w:t>
      </w:r>
      <w:r w:rsidRPr="002F2A48">
        <w:rPr>
          <w:rFonts w:cs="B Nazanin" w:hint="cs"/>
          <w:sz w:val="30"/>
          <w:szCs w:val="30"/>
          <w:rtl/>
          <w:lang w:bidi="fa-IR"/>
        </w:rPr>
        <w:t>‌</w:t>
      </w:r>
      <w:r w:rsidRPr="002F2A48">
        <w:rPr>
          <w:rFonts w:cs="B Nazanin"/>
          <w:sz w:val="30"/>
          <w:szCs w:val="30"/>
          <w:rtl/>
          <w:lang w:bidi="fa-IR"/>
        </w:rPr>
        <w:t>كه بعضى‏ها گفته‏اند: مراد از ضايع كردن نماز ترك آن است خيلى حرف صحيحى نيست، چون ترك، به كلى ضايع كردن را نمى‏گويند، و عنايت دو آيه شريفه متعلق به اين نكته است كه دين الهى از آن طبقه</w:t>
      </w:r>
      <w:r w:rsidRPr="002F2A48">
        <w:rPr>
          <w:rFonts w:cs="B Nazanin" w:hint="cs"/>
          <w:sz w:val="30"/>
          <w:szCs w:val="30"/>
          <w:rtl/>
          <w:lang w:bidi="fa-IR"/>
        </w:rPr>
        <w:t>‌ي</w:t>
      </w:r>
      <w:r w:rsidRPr="002F2A48">
        <w:rPr>
          <w:rFonts w:cs="B Nazanin"/>
          <w:sz w:val="30"/>
          <w:szCs w:val="30"/>
          <w:rtl/>
          <w:lang w:bidi="fa-IR"/>
        </w:rPr>
        <w:t xml:space="preserve"> صالح به اين طبقه </w:t>
      </w:r>
      <w:r w:rsidRPr="002F2A48">
        <w:rPr>
          <w:rFonts w:cs="B Nazanin"/>
          <w:sz w:val="30"/>
          <w:szCs w:val="30"/>
          <w:rtl/>
          <w:lang w:bidi="fa-IR"/>
        </w:rPr>
        <w:lastRenderedPageBreak/>
        <w:t>خلف ناصالح آن</w:t>
      </w:r>
      <w:r w:rsidRPr="002F2A48">
        <w:rPr>
          <w:rFonts w:cs="B Nazanin" w:hint="cs"/>
          <w:sz w:val="30"/>
          <w:szCs w:val="30"/>
          <w:rtl/>
          <w:lang w:bidi="fa-IR"/>
        </w:rPr>
        <w:t>‌</w:t>
      </w:r>
      <w:r w:rsidRPr="002F2A48">
        <w:rPr>
          <w:rFonts w:cs="B Nazanin"/>
          <w:sz w:val="30"/>
          <w:szCs w:val="30"/>
          <w:rtl/>
          <w:lang w:bidi="fa-IR"/>
        </w:rPr>
        <w:t>ها منتقل گرديد، و حق جانشينى آنان را درباره دين ادا نكردند، و آن</w:t>
      </w:r>
      <w:r w:rsidRPr="002F2A48">
        <w:rPr>
          <w:rFonts w:cs="B Nazanin" w:hint="cs"/>
          <w:sz w:val="30"/>
          <w:szCs w:val="30"/>
          <w:rtl/>
          <w:lang w:bidi="fa-IR"/>
        </w:rPr>
        <w:t>‌</w:t>
      </w:r>
      <w:r w:rsidRPr="002F2A48">
        <w:rPr>
          <w:rFonts w:cs="B Nazanin"/>
          <w:sz w:val="30"/>
          <w:szCs w:val="30"/>
          <w:rtl/>
          <w:lang w:bidi="fa-IR"/>
        </w:rPr>
        <w:t>چه را از نماز به ارث برده بودند ضايع گذارند</w:t>
      </w:r>
      <w:r w:rsidRPr="002F2A48">
        <w:rPr>
          <w:rFonts w:cs="B Nazanin" w:hint="cs"/>
          <w:sz w:val="30"/>
          <w:szCs w:val="30"/>
          <w:rtl/>
          <w:lang w:bidi="fa-IR"/>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3"/>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hint="cs"/>
          <w:sz w:val="30"/>
          <w:szCs w:val="30"/>
          <w:rtl/>
          <w:lang w:bidi="fa-IR"/>
        </w:rPr>
        <w:t xml:space="preserve">پس « </w:t>
      </w:r>
      <w:r w:rsidRPr="002F2A48">
        <w:rPr>
          <w:rFonts w:cs="B Nazanin"/>
          <w:sz w:val="30"/>
          <w:szCs w:val="30"/>
          <w:rtl/>
          <w:lang w:bidi="fa-IR"/>
        </w:rPr>
        <w:t>ضايع كردن نماز، غير از نخواندن و ترك آن است. كسى كه نماز مى‏خواند، ولى بدون رعايت شرايط آن يا با تأخير، چنين كسى نماز را ضايع كرده و آن را سبك شمرده است.</w:t>
      </w:r>
      <w:r w:rsidRPr="002F2A48">
        <w:rPr>
          <w:rFonts w:cs="B Nazanin" w:hint="cs"/>
          <w:sz w:val="30"/>
          <w:szCs w:val="30"/>
          <w:rtl/>
          <w:lang w:bidi="fa-IR"/>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4"/>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hint="cs"/>
          <w:sz w:val="30"/>
          <w:szCs w:val="30"/>
          <w:rtl/>
          <w:lang w:bidi="fa-IR"/>
        </w:rPr>
        <w:t xml:space="preserve">« </w:t>
      </w:r>
      <w:r w:rsidRPr="002F2A48">
        <w:rPr>
          <w:rFonts w:cs="B Nazanin"/>
          <w:sz w:val="30"/>
          <w:szCs w:val="30"/>
          <w:rtl/>
          <w:lang w:bidi="fa-IR"/>
        </w:rPr>
        <w:t>در حديثى كه در بسيارى از كتب دانشمندان اهل سنت آمده، چنين مى‏خوانيم</w:t>
      </w:r>
      <w:r w:rsidRPr="002F2A48">
        <w:rPr>
          <w:rFonts w:cs="B Nazanin" w:hint="cs"/>
          <w:sz w:val="30"/>
          <w:szCs w:val="30"/>
          <w:rtl/>
          <w:lang w:bidi="fa-IR"/>
        </w:rPr>
        <w:t xml:space="preserve">: </w:t>
      </w:r>
      <w:r w:rsidRPr="002F2A48">
        <w:rPr>
          <w:rFonts w:cs="B Nazanin"/>
          <w:sz w:val="30"/>
          <w:szCs w:val="30"/>
          <w:rtl/>
          <w:lang w:bidi="fa-IR"/>
        </w:rPr>
        <w:t xml:space="preserve">پيامبر </w:t>
      </w:r>
      <w:r w:rsidRPr="002F2A48">
        <w:rPr>
          <w:rFonts w:cs="B Nazanin" w:hint="cs"/>
          <w:sz w:val="22"/>
          <w:szCs w:val="22"/>
          <w:rtl/>
          <w:lang w:bidi="fa-IR"/>
        </w:rPr>
        <w:t>صلي‌الله‌عليه‌و‌آله‌و‌سلم</w:t>
      </w:r>
      <w:r w:rsidRPr="002F2A48">
        <w:rPr>
          <w:rFonts w:cs="B Nazanin" w:hint="cs"/>
          <w:sz w:val="30"/>
          <w:szCs w:val="30"/>
          <w:rtl/>
          <w:lang w:bidi="fa-IR"/>
        </w:rPr>
        <w:t xml:space="preserve"> </w:t>
      </w:r>
      <w:r w:rsidRPr="002F2A48">
        <w:rPr>
          <w:rFonts w:cs="B Nazanin"/>
          <w:sz w:val="30"/>
          <w:szCs w:val="30"/>
          <w:rtl/>
          <w:lang w:bidi="fa-IR"/>
        </w:rPr>
        <w:t xml:space="preserve">هنگامى كه آيه </w:t>
      </w:r>
      <w:r w:rsidRPr="002F2A48">
        <w:rPr>
          <w:rFonts w:cs="Traditional Arabic"/>
          <w:b/>
          <w:bCs/>
          <w:sz w:val="28"/>
          <w:szCs w:val="28"/>
          <w:rtl/>
          <w:lang w:bidi="fa-IR"/>
        </w:rPr>
        <w:t>فَخَلَفَ مِنْ بَعْدِهِمْ خَلْفٌ</w:t>
      </w:r>
      <w:r w:rsidRPr="002F2A48">
        <w:rPr>
          <w:rFonts w:cs="B Nazanin"/>
          <w:b/>
          <w:bCs/>
          <w:sz w:val="28"/>
          <w:szCs w:val="28"/>
          <w:rtl/>
          <w:lang w:bidi="fa-IR"/>
        </w:rPr>
        <w:t xml:space="preserve"> </w:t>
      </w:r>
      <w:r w:rsidRPr="002F2A48">
        <w:rPr>
          <w:rFonts w:cs="B Nazanin"/>
          <w:sz w:val="30"/>
          <w:szCs w:val="30"/>
          <w:rtl/>
          <w:lang w:bidi="fa-IR"/>
        </w:rPr>
        <w:t>... را تلاوت كرد، فرمود:</w:t>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Traditional Arabic"/>
          <w:b/>
          <w:bCs/>
          <w:sz w:val="30"/>
          <w:szCs w:val="30"/>
          <w:rtl/>
          <w:lang w:bidi="fa-IR"/>
        </w:rPr>
        <w:t>يكون خلف من بعد ستين سنة اضاعوا الصلاة و اتبعوا الشهوات فسوف يلقون غيا ثم يكون خلف يقرءون القرآن لا يعدوا تراقيهم، و يقرأ القرآن ثلاثة مؤمن و منافق و فاجر:"</w:t>
      </w:r>
      <w:r w:rsidRPr="002F2A48">
        <w:rPr>
          <w:rFonts w:cs="B Nazanin"/>
          <w:sz w:val="30"/>
          <w:szCs w:val="30"/>
          <w:rtl/>
          <w:lang w:bidi="fa-IR"/>
        </w:rPr>
        <w:t xml:space="preserve"> </w:t>
      </w:r>
    </w:p>
    <w:p w:rsidR="002F2A48" w:rsidRPr="002F2A48" w:rsidRDefault="002F2A48" w:rsidP="003B691E">
      <w:pPr>
        <w:pStyle w:val="NormalWeb"/>
        <w:widowControl w:val="0"/>
        <w:bidi/>
        <w:spacing w:before="0" w:beforeAutospacing="0" w:after="0" w:afterAutospacing="0"/>
        <w:ind w:right="0" w:firstLine="284"/>
        <w:jc w:val="lowKashida"/>
        <w:rPr>
          <w:rStyle w:val="Strong"/>
          <w:rFonts w:ascii="Arial" w:hAnsi="Arial" w:cs="B Titr"/>
          <w:b w:val="0"/>
          <w:sz w:val="24"/>
          <w:szCs w:val="22"/>
          <w:vertAlign w:val="superscript"/>
          <w:rtl/>
        </w:rPr>
      </w:pPr>
      <w:r w:rsidRPr="002F2A48">
        <w:rPr>
          <w:rFonts w:cs="B Nazanin"/>
          <w:sz w:val="30"/>
          <w:szCs w:val="30"/>
          <w:rtl/>
          <w:lang w:bidi="fa-IR"/>
        </w:rPr>
        <w:t>بعد از شصت سال، افرادى به روى كار مى‏آيند كه نماز را ضايع مى‏كنند و در شهوات غوطه‏ور مى‏شوند و به زودى نتيجه گمراهى خود را خواهند ديد، و بعد از آن</w:t>
      </w:r>
      <w:r w:rsidRPr="002F2A48">
        <w:rPr>
          <w:rFonts w:cs="B Nazanin" w:hint="cs"/>
          <w:sz w:val="30"/>
          <w:szCs w:val="30"/>
          <w:rtl/>
          <w:lang w:bidi="fa-IR"/>
        </w:rPr>
        <w:t>‌</w:t>
      </w:r>
      <w:r w:rsidRPr="002F2A48">
        <w:rPr>
          <w:rFonts w:cs="B Nazanin"/>
          <w:sz w:val="30"/>
          <w:szCs w:val="30"/>
          <w:rtl/>
          <w:lang w:bidi="fa-IR"/>
        </w:rPr>
        <w:t>ها گروه ديگرى روى كار مى‏آيند كه قرآن را (با آب و تاب) مى‏خوانند ولى از شانه‏هاى آن</w:t>
      </w:r>
      <w:r w:rsidRPr="002F2A48">
        <w:rPr>
          <w:rFonts w:cs="B Nazanin" w:hint="cs"/>
          <w:sz w:val="30"/>
          <w:szCs w:val="30"/>
          <w:rtl/>
          <w:lang w:bidi="fa-IR"/>
        </w:rPr>
        <w:t>‌</w:t>
      </w:r>
      <w:r w:rsidRPr="002F2A48">
        <w:rPr>
          <w:rFonts w:cs="B Nazanin"/>
          <w:sz w:val="30"/>
          <w:szCs w:val="30"/>
          <w:rtl/>
          <w:lang w:bidi="fa-IR"/>
        </w:rPr>
        <w:t xml:space="preserve">ها بالاتر نمى‏رود </w:t>
      </w:r>
      <w:r w:rsidRPr="002F2A48">
        <w:rPr>
          <w:rFonts w:cs="B Nazanin"/>
          <w:w w:val="90"/>
          <w:sz w:val="27"/>
          <w:szCs w:val="27"/>
          <w:rtl/>
          <w:lang w:bidi="fa-IR"/>
        </w:rPr>
        <w:t>(چون نه از روى اخلاص است و نه براى تدبر و انديشه به خاطر عمل، بلكه از روى ريا و تظاهر است و يا قناعت كردن به الفاظ، و به همين دليل اعمال آن</w:t>
      </w:r>
      <w:r w:rsidRPr="002F2A48">
        <w:rPr>
          <w:rFonts w:cs="B Nazanin" w:hint="cs"/>
          <w:w w:val="90"/>
          <w:sz w:val="27"/>
          <w:szCs w:val="27"/>
          <w:rtl/>
          <w:lang w:bidi="fa-IR"/>
        </w:rPr>
        <w:t>‌</w:t>
      </w:r>
      <w:r w:rsidRPr="002F2A48">
        <w:rPr>
          <w:rFonts w:cs="B Nazanin"/>
          <w:w w:val="90"/>
          <w:sz w:val="27"/>
          <w:szCs w:val="27"/>
          <w:rtl/>
          <w:lang w:bidi="fa-IR"/>
        </w:rPr>
        <w:t>ها به مقام قرب خدا بالا نمى‏رود).</w:t>
      </w:r>
      <w:r w:rsidRPr="002F2A48">
        <w:rPr>
          <w:rStyle w:val="Strong"/>
          <w:rFonts w:ascii="Arial" w:hAnsi="Arial" w:cs="B Titr"/>
          <w:b w:val="0"/>
          <w:sz w:val="22"/>
          <w:szCs w:val="20"/>
          <w:vertAlign w:val="superscript"/>
          <w:rtl/>
        </w:rPr>
        <w:t xml:space="preserve"> </w:t>
      </w:r>
      <w:r w:rsidRPr="002F2A48">
        <w:rPr>
          <w:rStyle w:val="Strong"/>
          <w:rFonts w:ascii="Arial" w:hAnsi="Arial" w:cs="B Titr"/>
          <w:b w:val="0"/>
          <w:sz w:val="24"/>
          <w:szCs w:val="22"/>
          <w:vertAlign w:val="superscript"/>
          <w:rtl/>
        </w:rPr>
        <w:footnoteReference w:id="35"/>
      </w:r>
    </w:p>
    <w:p w:rsidR="002F2A48" w:rsidRPr="002F2A48" w:rsidRDefault="002F2A48" w:rsidP="003B691E">
      <w:pPr>
        <w:pStyle w:val="NormalWeb"/>
        <w:widowControl w:val="0"/>
        <w:bidi/>
        <w:spacing w:before="0" w:beforeAutospacing="0" w:after="0" w:afterAutospacing="0"/>
        <w:ind w:right="0" w:firstLine="284"/>
        <w:jc w:val="lowKashida"/>
        <w:rPr>
          <w:rStyle w:val="Strong"/>
          <w:rFonts w:ascii="Arial" w:hAnsi="Arial" w:cs="B Titr"/>
          <w:b w:val="0"/>
          <w:sz w:val="24"/>
          <w:szCs w:val="22"/>
          <w:vertAlign w:val="superscript"/>
          <w:rtl/>
        </w:rPr>
      </w:pPr>
      <w:r w:rsidRPr="002F2A48">
        <w:rPr>
          <w:rFonts w:cs="B Nazanin" w:hint="cs"/>
          <w:sz w:val="30"/>
          <w:szCs w:val="30"/>
          <w:rtl/>
          <w:lang w:bidi="fa-IR"/>
        </w:rPr>
        <w:t>«</w:t>
      </w:r>
      <w:r w:rsidRPr="002F2A48">
        <w:rPr>
          <w:rFonts w:cs="B Nazanin"/>
          <w:sz w:val="30"/>
          <w:szCs w:val="30"/>
          <w:rtl/>
          <w:lang w:bidi="fa-IR"/>
        </w:rPr>
        <w:t>اگر اين سخن در اوايل سال اوّل هجرى گفته شده باشد، سال 60 همان سال شهادت امام حسين عليه</w:t>
      </w:r>
      <w:r w:rsidRPr="002F2A48">
        <w:rPr>
          <w:rFonts w:cs="B Nazanin" w:hint="cs"/>
          <w:sz w:val="30"/>
          <w:szCs w:val="30"/>
          <w:rtl/>
          <w:lang w:bidi="fa-IR"/>
        </w:rPr>
        <w:t>‌</w:t>
      </w:r>
      <w:r w:rsidRPr="002F2A48">
        <w:rPr>
          <w:rFonts w:cs="B Nazanin"/>
          <w:sz w:val="30"/>
          <w:szCs w:val="30"/>
          <w:rtl/>
          <w:lang w:bidi="fa-IR"/>
        </w:rPr>
        <w:t>السلام و سال به قدرت رسيدن يزيد است.</w:t>
      </w:r>
      <w:r w:rsidRPr="002F2A48">
        <w:rPr>
          <w:rFonts w:cs="B Nazanin" w:hint="cs"/>
          <w:sz w:val="30"/>
          <w:szCs w:val="30"/>
          <w:rtl/>
          <w:lang w:bidi="fa-IR"/>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6"/>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rtl/>
          <w:lang w:bidi="fa-IR"/>
        </w:rPr>
      </w:pPr>
      <w:r w:rsidRPr="002F2A48">
        <w:rPr>
          <w:rFonts w:cs="B Nazanin" w:hint="cs"/>
          <w:w w:val="98"/>
          <w:sz w:val="30"/>
          <w:szCs w:val="30"/>
          <w:rtl/>
          <w:lang w:bidi="fa-IR"/>
        </w:rPr>
        <w:t>«از عبارت "</w:t>
      </w:r>
      <w:r w:rsidRPr="002F2A48">
        <w:rPr>
          <w:rFonts w:cs="Traditional Arabic"/>
          <w:b/>
          <w:bCs/>
          <w:w w:val="98"/>
          <w:sz w:val="28"/>
          <w:szCs w:val="28"/>
          <w:rtl/>
          <w:lang w:bidi="fa-IR"/>
        </w:rPr>
        <w:t>يَلْقَوْنَ غَيًّا</w:t>
      </w:r>
      <w:r w:rsidRPr="002F2A48">
        <w:rPr>
          <w:rFonts w:cs="B Nazanin" w:hint="cs"/>
          <w:w w:val="98"/>
          <w:sz w:val="30"/>
          <w:szCs w:val="30"/>
          <w:rtl/>
          <w:lang w:bidi="fa-IR"/>
        </w:rPr>
        <w:t xml:space="preserve">" معلوم مي‌شود كه </w:t>
      </w:r>
      <w:r w:rsidRPr="002F2A48">
        <w:rPr>
          <w:rFonts w:cs="B Nazanin"/>
          <w:w w:val="98"/>
          <w:sz w:val="30"/>
          <w:szCs w:val="30"/>
          <w:rtl/>
          <w:lang w:bidi="fa-IR"/>
        </w:rPr>
        <w:t>كيفر ضايع كردن نماز، سردرگمى است.</w:t>
      </w:r>
      <w:r w:rsidRPr="002F2A48">
        <w:rPr>
          <w:rFonts w:cs="B Nazanin" w:hint="cs"/>
          <w:w w:val="98"/>
          <w:sz w:val="30"/>
          <w:szCs w:val="30"/>
          <w:rtl/>
          <w:lang w:bidi="fa-IR"/>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7"/>
      </w:r>
    </w:p>
    <w:p w:rsidR="002F2A48" w:rsidRPr="002F2A48" w:rsidRDefault="002F2A48" w:rsidP="003B691E">
      <w:pPr>
        <w:pStyle w:val="NormalWeb"/>
        <w:widowControl w:val="0"/>
        <w:bidi/>
        <w:spacing w:before="0" w:beforeAutospacing="0" w:after="0" w:afterAutospacing="0"/>
        <w:ind w:right="0" w:firstLine="284"/>
        <w:jc w:val="lowKashida"/>
        <w:rPr>
          <w:rFonts w:cs="B Nazanin"/>
          <w:sz w:val="30"/>
          <w:szCs w:val="30"/>
          <w:lang w:bidi="fa-IR"/>
        </w:rPr>
      </w:pPr>
      <w:r w:rsidRPr="002F2A48">
        <w:rPr>
          <w:rFonts w:cs="B Nazanin" w:hint="cs"/>
          <w:sz w:val="30"/>
          <w:szCs w:val="30"/>
          <w:rtl/>
          <w:lang w:bidi="fa-IR"/>
        </w:rPr>
        <w:t>پس وقتي افراد جامعه در نماز سهل‌انگار شوند دچار سردرگمي شده و كم كم كارشان از غفلت به جايي مي‌رسد كه نماز مي‌خوانند ولي اولياء الهي را به شهادت مي‌رسانند. اين نتيجه نماز بي روح و بي‌عمل و ضايع شده است.</w:t>
      </w:r>
    </w:p>
    <w:p w:rsidR="002F2A48" w:rsidRPr="002F2A48" w:rsidRDefault="002F2A48" w:rsidP="003B691E">
      <w:pPr>
        <w:pStyle w:val="NormalWeb"/>
        <w:widowControl w:val="0"/>
        <w:bidi/>
        <w:spacing w:before="0" w:beforeAutospacing="0" w:after="0" w:afterAutospacing="0"/>
        <w:ind w:right="0" w:firstLine="284"/>
        <w:rPr>
          <w:rFonts w:cs="B Nazanin"/>
          <w:b/>
          <w:bCs/>
          <w:sz w:val="30"/>
          <w:szCs w:val="30"/>
          <w:rtl/>
          <w:lang w:bidi="fa-IR"/>
        </w:rPr>
      </w:pPr>
      <w:r w:rsidRPr="002F2A48">
        <w:rPr>
          <w:rFonts w:cs="B Nazanin" w:hint="cs"/>
          <w:b/>
          <w:bCs/>
          <w:sz w:val="30"/>
          <w:szCs w:val="30"/>
          <w:rtl/>
          <w:lang w:bidi="fa-IR"/>
        </w:rPr>
        <w:t>دشمنان ولي الهي</w:t>
      </w:r>
    </w:p>
    <w:p w:rsidR="002F2A48" w:rsidRPr="002F2A48" w:rsidRDefault="002F2A48" w:rsidP="003B691E">
      <w:pPr>
        <w:pStyle w:val="NormalWeb"/>
        <w:widowControl w:val="0"/>
        <w:bidi/>
        <w:spacing w:before="0" w:beforeAutospacing="0" w:after="0" w:afterAutospacing="0"/>
        <w:ind w:right="0" w:firstLine="284"/>
        <w:jc w:val="lowKashida"/>
        <w:rPr>
          <w:rFonts w:cs="B Nazanin"/>
          <w:sz w:val="28"/>
          <w:szCs w:val="28"/>
          <w:rtl/>
          <w:lang w:bidi="fa-IR"/>
        </w:rPr>
      </w:pPr>
      <w:r w:rsidRPr="002F2A48">
        <w:rPr>
          <w:rFonts w:cs="B Nazanin" w:hint="cs"/>
          <w:sz w:val="30"/>
          <w:szCs w:val="30"/>
          <w:rtl/>
          <w:lang w:bidi="fa-IR"/>
        </w:rPr>
        <w:t>در بخشي از دعايي كه از نائب دوم امام زمان ـ عجل‌الله تعالي فرجه‌الشريف ـ ابوجعفر محمدبن‌عثمان‏ عمري رحمت‌الله عليه به عنوان دعاي فرج نقل شده است مي‌خوانيم:</w:t>
      </w:r>
      <w:r w:rsidRPr="002F2A48">
        <w:rPr>
          <w:rFonts w:cs="B Nazanin" w:hint="cs"/>
          <w:sz w:val="28"/>
          <w:szCs w:val="28"/>
          <w:rtl/>
          <w:lang w:bidi="fa-IR"/>
        </w:rPr>
        <w:t xml:space="preserve">  « اللَّهُمَّ اكْفِ وَلِيَّكَ وَ حُجَّتَكَ فِي أَرْضِكَ هَوْلَ عَدُوِّهِ ... وَ الْعَنْهُمْ فِي بِلَادِكَ وَ أَسْكِنْهُمْ أَسْفَلَ نَارِكَ وَ أَحِطْ بِهِمْ أَشَدَّ عَذَابِكَ وَ أَصْلِهِمْ نَاراً وَ احْشُ قُبُورَ مَوْتَاهُمْ نَاراً وَ أَصْلِهِمْ حَرَّ نَارِكَ فَإِنَّهُمْ‏ أَضاعُوا الصَّلاةَ وَ اتَّبَعُوا الشَّهَواتِ‏ وَ أَذَلُّوا عِبَادَك‏.</w:t>
      </w:r>
    </w:p>
    <w:p w:rsidR="002F2A48" w:rsidRPr="002F2A48" w:rsidRDefault="002F2A48" w:rsidP="003B691E">
      <w:pPr>
        <w:pStyle w:val="NormalWeb"/>
        <w:widowControl w:val="0"/>
        <w:bidi/>
        <w:spacing w:before="0" w:beforeAutospacing="0" w:after="0" w:afterAutospacing="0"/>
        <w:ind w:right="0" w:firstLine="284"/>
        <w:rPr>
          <w:rStyle w:val="Strong"/>
          <w:rFonts w:ascii="Arial" w:hAnsi="Arial" w:cs="B Nazanin"/>
          <w:b w:val="0"/>
          <w:bCs w:val="0"/>
          <w:sz w:val="30"/>
          <w:szCs w:val="30"/>
          <w:rtl/>
          <w:lang w:bidi="fa-IR"/>
        </w:rPr>
      </w:pPr>
      <w:r w:rsidRPr="002F2A48">
        <w:rPr>
          <w:rFonts w:cs="B Nazanin" w:hint="cs"/>
          <w:sz w:val="30"/>
          <w:szCs w:val="30"/>
          <w:rtl/>
          <w:lang w:bidi="fa-IR"/>
        </w:rPr>
        <w:t>بار الها! از ولىّ و حجّت خودت در زمين هراس دشمنش را كفايت كن ... و آن‌ها را در ميان بلادت ملعون ساز و در درك اسفل جاى ده و در محاصره شديدترين عذاب خود درآور و آتشت را مستمر به آن‌ها برسان و قبور اموات آن‌ها را مملوّ از آتش كن و آتش سوزان خود را از آن‌ها دريغ مدار، كه آن‌ها نماز را ضايع ساخته و پيروى شهوات كرده و بندگانت را خوار ساخته‏اند.»</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8"/>
      </w:r>
    </w:p>
    <w:p w:rsidR="002F2A48" w:rsidRPr="002F2A48" w:rsidRDefault="002F2A48" w:rsidP="003B691E">
      <w:pPr>
        <w:pStyle w:val="NormalWeb"/>
        <w:widowControl w:val="0"/>
        <w:shd w:val="clear" w:color="auto" w:fill="FFFFFF"/>
        <w:bidi/>
        <w:spacing w:before="0" w:beforeAutospacing="0" w:after="0" w:afterAutospacing="0"/>
        <w:ind w:right="0"/>
        <w:jc w:val="center"/>
        <w:rPr>
          <w:rStyle w:val="Strong"/>
          <w:rFonts w:ascii="Arial" w:hAnsi="Arial" w:cs="B Traffic"/>
          <w:sz w:val="30"/>
          <w:szCs w:val="30"/>
          <w:rtl/>
        </w:rPr>
      </w:pPr>
      <w:r w:rsidRPr="002F2A48">
        <w:rPr>
          <w:rStyle w:val="Strong"/>
          <w:rFonts w:ascii="Arial" w:hAnsi="Arial" w:cs="B Traffic" w:hint="cs"/>
          <w:sz w:val="30"/>
          <w:szCs w:val="30"/>
          <w:rtl/>
        </w:rPr>
        <w:t>چند روايت ديگر درباره بي‌توجهي به نماز</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28"/>
          <w:szCs w:val="28"/>
          <w:rtl/>
        </w:rPr>
      </w:pPr>
      <w:r w:rsidRPr="002F2A48">
        <w:rPr>
          <w:rStyle w:val="Strong"/>
          <w:rFonts w:ascii="Arial" w:hAnsi="Arial" w:cs="B Nazanin" w:hint="cs"/>
          <w:sz w:val="28"/>
          <w:szCs w:val="28"/>
          <w:rtl/>
        </w:rPr>
        <w:lastRenderedPageBreak/>
        <w:t>پانزده عذاب</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b w:val="0"/>
          <w:bCs w:val="0"/>
          <w:sz w:val="28"/>
          <w:szCs w:val="28"/>
          <w:rtl/>
        </w:rPr>
        <w:t>پ</w:t>
      </w:r>
      <w:r w:rsidRPr="002F2A48">
        <w:rPr>
          <w:rStyle w:val="Strong"/>
          <w:rFonts w:ascii="Arial" w:hAnsi="Arial" w:cs="B Nazanin" w:hint="cs"/>
          <w:b w:val="0"/>
          <w:bCs w:val="0"/>
          <w:sz w:val="28"/>
          <w:szCs w:val="28"/>
          <w:rtl/>
        </w:rPr>
        <w:t>ي</w:t>
      </w:r>
      <w:r w:rsidRPr="002F2A48">
        <w:rPr>
          <w:rStyle w:val="Strong"/>
          <w:rFonts w:ascii="Arial" w:hAnsi="Arial" w:cs="B Nazanin" w:hint="eastAsia"/>
          <w:b w:val="0"/>
          <w:bCs w:val="0"/>
          <w:sz w:val="28"/>
          <w:szCs w:val="28"/>
          <w:rtl/>
        </w:rPr>
        <w:t>امبر</w:t>
      </w:r>
      <w:r w:rsidRPr="002F2A48">
        <w:rPr>
          <w:rStyle w:val="Strong"/>
          <w:rFonts w:ascii="Arial" w:hAnsi="Arial" w:cs="B Nazanin"/>
          <w:b w:val="0"/>
          <w:bCs w:val="0"/>
          <w:sz w:val="28"/>
          <w:szCs w:val="28"/>
          <w:rtl/>
        </w:rPr>
        <w:t xml:space="preserve"> اكرم </w:t>
      </w:r>
      <w:r w:rsidRPr="002F2A48">
        <w:rPr>
          <w:rStyle w:val="Strong"/>
          <w:rFonts w:ascii="Arial" w:hAnsi="Arial" w:cs="B Nazanin" w:hint="cs"/>
          <w:b w:val="0"/>
          <w:bCs w:val="0"/>
          <w:sz w:val="28"/>
          <w:szCs w:val="28"/>
          <w:rtl/>
        </w:rPr>
        <w:t xml:space="preserve">صلي‌الله‌عليه‌و‌آله‌و‌سلم </w:t>
      </w:r>
      <w:r w:rsidRPr="002F2A48">
        <w:rPr>
          <w:rStyle w:val="Strong"/>
          <w:rFonts w:ascii="Arial" w:hAnsi="Arial" w:cs="B Nazanin"/>
          <w:b w:val="0"/>
          <w:bCs w:val="0"/>
          <w:sz w:val="28"/>
          <w:szCs w:val="28"/>
          <w:rtl/>
        </w:rPr>
        <w:t>در پاسخ به سؤال زهرا</w:t>
      </w:r>
      <w:r w:rsidRPr="002F2A48">
        <w:rPr>
          <w:rStyle w:val="Strong"/>
          <w:rFonts w:ascii="Arial" w:hAnsi="Arial" w:cs="B Nazanin" w:hint="cs"/>
          <w:b w:val="0"/>
          <w:bCs w:val="0"/>
          <w:sz w:val="28"/>
          <w:szCs w:val="28"/>
          <w:rtl/>
        </w:rPr>
        <w:t>ي</w:t>
      </w:r>
      <w:r w:rsidRPr="002F2A48">
        <w:rPr>
          <w:rStyle w:val="Strong"/>
          <w:rFonts w:ascii="Arial" w:hAnsi="Arial" w:cs="B Nazanin"/>
          <w:b w:val="0"/>
          <w:bCs w:val="0"/>
          <w:sz w:val="28"/>
          <w:szCs w:val="28"/>
          <w:rtl/>
        </w:rPr>
        <w:t xml:space="preserve"> اطهر سلام</w:t>
      </w:r>
      <w:r w:rsidRPr="002F2A48">
        <w:rPr>
          <w:rStyle w:val="Strong"/>
          <w:rFonts w:ascii="Arial" w:hAnsi="Arial" w:cs="B Nazanin" w:hint="cs"/>
          <w:b w:val="0"/>
          <w:bCs w:val="0"/>
          <w:sz w:val="28"/>
          <w:szCs w:val="28"/>
          <w:rtl/>
        </w:rPr>
        <w:t>‌</w:t>
      </w:r>
      <w:r w:rsidRPr="002F2A48">
        <w:rPr>
          <w:rStyle w:val="Strong"/>
          <w:rFonts w:ascii="Arial" w:hAnsi="Arial" w:cs="B Nazanin"/>
          <w:b w:val="0"/>
          <w:bCs w:val="0"/>
          <w:sz w:val="28"/>
          <w:szCs w:val="28"/>
          <w:rtl/>
        </w:rPr>
        <w:t>اللّه</w:t>
      </w:r>
      <w:r w:rsidRPr="002F2A48">
        <w:rPr>
          <w:rStyle w:val="Strong"/>
          <w:rFonts w:ascii="Arial" w:hAnsi="Arial" w:cs="B Nazanin" w:hint="cs"/>
          <w:b w:val="0"/>
          <w:bCs w:val="0"/>
          <w:sz w:val="28"/>
          <w:szCs w:val="28"/>
          <w:rtl/>
        </w:rPr>
        <w:t>‌</w:t>
      </w:r>
      <w:r w:rsidRPr="002F2A48">
        <w:rPr>
          <w:rStyle w:val="Strong"/>
          <w:rFonts w:ascii="Arial" w:hAnsi="Arial" w:cs="B Nazanin"/>
          <w:b w:val="0"/>
          <w:bCs w:val="0"/>
          <w:sz w:val="28"/>
          <w:szCs w:val="28"/>
          <w:rtl/>
        </w:rPr>
        <w:t>عل</w:t>
      </w:r>
      <w:r w:rsidRPr="002F2A48">
        <w:rPr>
          <w:rStyle w:val="Strong"/>
          <w:rFonts w:ascii="Arial" w:hAnsi="Arial" w:cs="B Nazanin" w:hint="cs"/>
          <w:b w:val="0"/>
          <w:bCs w:val="0"/>
          <w:sz w:val="28"/>
          <w:szCs w:val="28"/>
          <w:rtl/>
        </w:rPr>
        <w:t>ي</w:t>
      </w:r>
      <w:r w:rsidRPr="002F2A48">
        <w:rPr>
          <w:rStyle w:val="Strong"/>
          <w:rFonts w:ascii="Arial" w:hAnsi="Arial" w:cs="B Nazanin" w:hint="eastAsia"/>
          <w:b w:val="0"/>
          <w:bCs w:val="0"/>
          <w:sz w:val="28"/>
          <w:szCs w:val="28"/>
          <w:rtl/>
        </w:rPr>
        <w:t>ها</w:t>
      </w:r>
      <w:r w:rsidRPr="002F2A48">
        <w:rPr>
          <w:rStyle w:val="Strong"/>
          <w:rFonts w:ascii="Arial" w:hAnsi="Arial" w:cs="B Nazanin"/>
          <w:b w:val="0"/>
          <w:bCs w:val="0"/>
          <w:sz w:val="28"/>
          <w:szCs w:val="28"/>
          <w:rtl/>
        </w:rPr>
        <w:t xml:space="preserve"> در مورد ع</w:t>
      </w:r>
      <w:r w:rsidRPr="002F2A48">
        <w:rPr>
          <w:rStyle w:val="Strong"/>
          <w:rFonts w:ascii="Arial" w:hAnsi="Arial" w:cs="B Nazanin" w:hint="cs"/>
          <w:b w:val="0"/>
          <w:bCs w:val="0"/>
          <w:sz w:val="28"/>
          <w:szCs w:val="28"/>
          <w:rtl/>
        </w:rPr>
        <w:t xml:space="preserve">ذاب كسي </w:t>
      </w:r>
      <w:r w:rsidRPr="002F2A48">
        <w:rPr>
          <w:rStyle w:val="Strong"/>
          <w:rFonts w:ascii="Arial" w:hAnsi="Arial" w:cs="B Nazanin"/>
          <w:b w:val="0"/>
          <w:bCs w:val="0"/>
          <w:sz w:val="28"/>
          <w:szCs w:val="28"/>
          <w:rtl/>
        </w:rPr>
        <w:t xml:space="preserve">كه نماز را كوچك </w:t>
      </w:r>
      <w:r w:rsidRPr="002F2A48">
        <w:rPr>
          <w:rStyle w:val="Strong"/>
          <w:rFonts w:ascii="Arial" w:hAnsi="Arial" w:cs="B Nazanin" w:hint="cs"/>
          <w:b w:val="0"/>
          <w:bCs w:val="0"/>
          <w:sz w:val="28"/>
          <w:szCs w:val="28"/>
          <w:rtl/>
        </w:rPr>
        <w:t>‏</w:t>
      </w:r>
      <w:r w:rsidRPr="002F2A48">
        <w:rPr>
          <w:rStyle w:val="Strong"/>
          <w:rFonts w:ascii="Arial" w:hAnsi="Arial" w:cs="B Nazanin" w:hint="eastAsia"/>
          <w:b w:val="0"/>
          <w:bCs w:val="0"/>
          <w:sz w:val="28"/>
          <w:szCs w:val="28"/>
          <w:rtl/>
        </w:rPr>
        <w:t>شمارد</w:t>
      </w:r>
      <w:r w:rsidRPr="002F2A48">
        <w:rPr>
          <w:rStyle w:val="Strong"/>
          <w:rFonts w:ascii="Arial" w:hAnsi="Arial" w:cs="B Nazanin"/>
          <w:b w:val="0"/>
          <w:bCs w:val="0"/>
          <w:sz w:val="28"/>
          <w:szCs w:val="28"/>
          <w:rtl/>
        </w:rPr>
        <w:t xml:space="preserve"> </w:t>
      </w:r>
      <w:r w:rsidRPr="002F2A48">
        <w:rPr>
          <w:rStyle w:val="Strong"/>
          <w:rFonts w:ascii="Arial" w:hAnsi="Arial" w:cs="B Nazanin" w:hint="cs"/>
          <w:b w:val="0"/>
          <w:bCs w:val="0"/>
          <w:sz w:val="28"/>
          <w:szCs w:val="28"/>
          <w:rtl/>
        </w:rPr>
        <w:t>‏</w:t>
      </w:r>
      <w:r w:rsidRPr="002F2A48">
        <w:rPr>
          <w:rStyle w:val="Strong"/>
          <w:rFonts w:ascii="Arial" w:hAnsi="Arial" w:cs="B Nazanin" w:hint="eastAsia"/>
          <w:b w:val="0"/>
          <w:bCs w:val="0"/>
          <w:sz w:val="28"/>
          <w:szCs w:val="28"/>
          <w:rtl/>
        </w:rPr>
        <w:t>فرم</w:t>
      </w:r>
      <w:r w:rsidRPr="002F2A48">
        <w:rPr>
          <w:rStyle w:val="Strong"/>
          <w:rFonts w:ascii="Arial" w:hAnsi="Arial" w:cs="B Nazanin" w:hint="cs"/>
          <w:b w:val="0"/>
          <w:bCs w:val="0"/>
          <w:sz w:val="28"/>
          <w:szCs w:val="28"/>
          <w:rtl/>
        </w:rPr>
        <w:t>ود: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Pr>
      </w:pPr>
      <w:r w:rsidRPr="002F2A48">
        <w:rPr>
          <w:rStyle w:val="Strong"/>
          <w:rFonts w:ascii="Arial" w:hAnsi="Arial" w:cs="B Nazanin" w:hint="cs"/>
          <w:b w:val="0"/>
          <w:bCs w:val="0"/>
          <w:sz w:val="28"/>
          <w:szCs w:val="28"/>
          <w:rtl/>
        </w:rPr>
        <w:t>اى فاطمه، هر كس چه مرد باشد و چه زن، نمازش را سبك بشمارد، خداوند او را به پانزده مصيبت گرفتار مى‏نمايد: شش چيز در سراى دنيا، و سه چيز هنگام مرگ، و سه چيز در قبرش، و سه چيز در قيامت هنگام بيرون آمدن از قبر.</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مصيبت‌هايى كه در دار دنيا بدان مبتلا مى‏گردد عبارتند از:</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1- خداوند، خير و بركت را از عمر او برمى‏دارد.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2- خداوند، خير و بركت را از روزى‏اش برمى‏دارد.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3- خداوند- عزّ و جلّ- نشانه صالحان را از چهره او محو مى‏فرمايد.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4- در برابر اعمالى كه انجام داده پاداش داده نمى‏شود.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5- دعاى او به سوى آسمان بالا نمى‏رود و مستجاب نمى‏گردد.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6- هيچ بهره‏اى در دعاى بندگان شايسته خدا نداشته و مشمول دعاى آنان نخواهد بود.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و مصائبى كه هنگام مرگ به او مى‏رسد بدين ترتيب است:</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1- با حالت خوارى و زبونى جان مى‏دهد.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2- گرسنه مى‏ميرد.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3- تشنه جان مى‏سپارد، به گونه‏اى كه اگر آب تمام رودخانه‏هاى دنيا را به او بدهند، سيراب نگشته و تشنگى‏اش برطرف نخواهد شد.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و مصيبت‌هايى كه در قبرش بدان گرفتار مى‏گردد بدين قرار مى‏باشد: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1- خدا فرشته‏اى را بر او مى‏گمارد تا او را در قبر نگران و پريشان نموده و از جايش بركند.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2- خداوند گور را بر او تنگ مى‏گرداند.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3- قبرش تاريك مى‏شود.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و مصائبى كه در روز قيامت، هنگام بيرون آمدن از قبر، بدان مبتلا مى‏شود، عبارت است از:</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1- خداوند فرشته‏اى را بر او مى‏گمارد تا در حالى كه مردم به او مى‏نگرند، او را به رو بر زمين بكشد.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2- سخت از او حساب مى‏كشند.</w:t>
      </w:r>
    </w:p>
    <w:p w:rsidR="002F2A48" w:rsidRPr="002F2A48" w:rsidRDefault="002F2A48" w:rsidP="003B691E">
      <w:pPr>
        <w:pStyle w:val="NormalWeb"/>
        <w:widowControl w:val="0"/>
        <w:shd w:val="clear" w:color="auto" w:fill="FFFFFF"/>
        <w:bidi/>
        <w:spacing w:before="0" w:beforeAutospacing="0" w:after="0" w:afterAutospacing="0"/>
        <w:ind w:right="0"/>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3- خداوند هرگز نظر رحمت به او ننموده و از بدي‌ها پاكيزه‏اش نمى‏گرداند، و براى او عذاب دردناكى خواهد بود.</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39"/>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sz w:val="30"/>
          <w:szCs w:val="30"/>
          <w:rtl/>
        </w:rPr>
        <w:t>جر</w:t>
      </w:r>
      <w:r w:rsidRPr="002F2A48">
        <w:rPr>
          <w:rStyle w:val="Strong"/>
          <w:rFonts w:ascii="Arial" w:hAnsi="Arial" w:cs="B Nazanin" w:hint="cs"/>
          <w:sz w:val="30"/>
          <w:szCs w:val="30"/>
          <w:rtl/>
        </w:rPr>
        <w:t>أ</w:t>
      </w:r>
      <w:r w:rsidRPr="002F2A48">
        <w:rPr>
          <w:rStyle w:val="Strong"/>
          <w:rFonts w:ascii="Arial" w:hAnsi="Arial" w:cs="B Nazanin"/>
          <w:sz w:val="30"/>
          <w:szCs w:val="30"/>
          <w:rtl/>
        </w:rPr>
        <w:t>ت شيــطان در فريب</w:t>
      </w:r>
      <w:r w:rsidRPr="002F2A48">
        <w:rPr>
          <w:rStyle w:val="Strong"/>
          <w:rFonts w:ascii="Arial" w:hAnsi="Arial" w:cs="B Nazanin" w:hint="cs"/>
          <w:sz w:val="30"/>
          <w:szCs w:val="30"/>
          <w:rtl/>
        </w:rPr>
        <w:t xml:space="preserve"> </w:t>
      </w:r>
      <w:r w:rsidRPr="002F2A48">
        <w:rPr>
          <w:rStyle w:val="Strong"/>
          <w:rFonts w:ascii="Arial" w:hAnsi="Arial" w:cs="B Nazanin"/>
          <w:sz w:val="30"/>
          <w:szCs w:val="30"/>
          <w:rtl/>
        </w:rPr>
        <w:t xml:space="preserve">انسان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 xml:space="preserve">نبي اكرم‏ </w:t>
      </w:r>
      <w:r w:rsidRPr="002F2A48">
        <w:rPr>
          <w:rStyle w:val="Strong"/>
          <w:rFonts w:ascii="Arial" w:hAnsi="Arial" w:cs="B Nazanin" w:hint="cs"/>
          <w:b w:val="0"/>
          <w:bCs w:val="0"/>
          <w:sz w:val="30"/>
          <w:szCs w:val="30"/>
          <w:rtl/>
        </w:rPr>
        <w:t>صلي‌الله‌عليه‌و‌آله‌و‌سلم فر</w:t>
      </w:r>
      <w:r w:rsidRPr="002F2A48">
        <w:rPr>
          <w:rStyle w:val="Strong"/>
          <w:rFonts w:ascii="Arial" w:hAnsi="Arial" w:cs="B Nazanin"/>
          <w:b w:val="0"/>
          <w:bCs w:val="0"/>
          <w:sz w:val="30"/>
          <w:szCs w:val="30"/>
          <w:rtl/>
        </w:rPr>
        <w:t>موده‏اند</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 هميشه شيطان از كار مؤمن در وحشت است مادامي كه از نمازهاي پنج</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گانه محافظت مي‏كند</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پس هنگامي</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ها را ضايع ساخت بر او جرأت پيدا مي‏كند و او را داخل در گناهان بزرگ مي‏كند.»</w:t>
      </w:r>
      <w:r w:rsidRPr="002F2A48">
        <w:rPr>
          <w:rStyle w:val="Strong"/>
          <w:rFonts w:ascii="Arial" w:hAnsi="Arial" w:cs="B Titr"/>
          <w:b w:val="0"/>
          <w:sz w:val="30"/>
          <w:szCs w:val="30"/>
          <w:vertAlign w:val="superscript"/>
          <w:rtl/>
        </w:rPr>
        <w:t xml:space="preserve"> </w:t>
      </w:r>
      <w:r w:rsidRPr="002F2A48">
        <w:rPr>
          <w:rStyle w:val="Strong"/>
          <w:rFonts w:ascii="Arial" w:hAnsi="Arial" w:cs="B Titr"/>
          <w:b w:val="0"/>
          <w:sz w:val="24"/>
          <w:szCs w:val="22"/>
          <w:vertAlign w:val="superscript"/>
          <w:rtl/>
        </w:rPr>
        <w:footnoteReference w:id="40"/>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t>والله مرا ملاقات نمي‌كند</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پ</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امبر</w:t>
      </w:r>
      <w:r w:rsidRPr="002F2A48">
        <w:rPr>
          <w:rStyle w:val="Strong"/>
          <w:rFonts w:ascii="Arial" w:hAnsi="Arial" w:cs="B Nazanin"/>
          <w:b w:val="0"/>
          <w:bCs w:val="0"/>
          <w:sz w:val="30"/>
          <w:szCs w:val="30"/>
          <w:rtl/>
        </w:rPr>
        <w:t xml:space="preserve"> اكرم </w:t>
      </w:r>
      <w:r w:rsidRPr="002F2A48">
        <w:rPr>
          <w:rStyle w:val="Strong"/>
          <w:rFonts w:ascii="Arial" w:hAnsi="Arial" w:cs="B Nazanin" w:hint="cs"/>
          <w:b w:val="0"/>
          <w:bCs w:val="0"/>
          <w:sz w:val="30"/>
          <w:szCs w:val="30"/>
          <w:rtl/>
        </w:rPr>
        <w:t xml:space="preserve">صلي‌الله‌عليه‌و‌آله‌و‌سلم </w:t>
      </w:r>
      <w:r w:rsidRPr="002F2A48">
        <w:rPr>
          <w:rStyle w:val="Strong"/>
          <w:rFonts w:ascii="Arial" w:hAnsi="Arial" w:cs="B Nazanin"/>
          <w:b w:val="0"/>
          <w:bCs w:val="0"/>
          <w:sz w:val="30"/>
          <w:szCs w:val="30"/>
          <w:rtl/>
        </w:rPr>
        <w:t xml:space="preserve">در </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ك</w:t>
      </w:r>
      <w:r w:rsidRPr="002F2A48">
        <w:rPr>
          <w:rStyle w:val="Strong"/>
          <w:rFonts w:ascii="Arial" w:hAnsi="Arial" w:cs="B Nazanin"/>
          <w:b w:val="0"/>
          <w:bCs w:val="0"/>
          <w:sz w:val="30"/>
          <w:szCs w:val="30"/>
          <w:rtl/>
        </w:rPr>
        <w:t xml:space="preserve"> ب</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ان</w:t>
      </w:r>
      <w:r w:rsidRPr="002F2A48">
        <w:rPr>
          <w:rStyle w:val="Strong"/>
          <w:rFonts w:ascii="Arial" w:hAnsi="Arial" w:cs="B Nazanin"/>
          <w:b w:val="0"/>
          <w:bCs w:val="0"/>
          <w:sz w:val="30"/>
          <w:szCs w:val="30"/>
          <w:rtl/>
        </w:rPr>
        <w:t xml:space="preserve"> قهرآم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ز،</w:t>
      </w:r>
      <w:r w:rsidRPr="002F2A48">
        <w:rPr>
          <w:rStyle w:val="Strong"/>
          <w:rFonts w:ascii="Arial" w:hAnsi="Arial" w:cs="B Nazanin"/>
          <w:b w:val="0"/>
          <w:bCs w:val="0"/>
          <w:sz w:val="30"/>
          <w:szCs w:val="30"/>
          <w:rtl/>
        </w:rPr>
        <w:t xml:space="preserve"> با صراحت چن</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w:t>
      </w:r>
      <w:r w:rsidRPr="002F2A48">
        <w:rPr>
          <w:rStyle w:val="Strong"/>
          <w:rFonts w:ascii="Arial" w:hAnsi="Arial" w:cs="B Nazanin"/>
          <w:b w:val="0"/>
          <w:bCs w:val="0"/>
          <w:sz w:val="30"/>
          <w:szCs w:val="30"/>
          <w:rtl/>
        </w:rPr>
        <w:t xml:space="preserve"> خطاب فرمودند</w:t>
      </w:r>
      <w:r w:rsidRPr="002F2A48">
        <w:rPr>
          <w:rStyle w:val="Strong"/>
          <w:rFonts w:ascii="Arial" w:hAnsi="Arial" w:cs="B Nazanin" w:hint="cs"/>
          <w:b w:val="0"/>
          <w:bCs w:val="0"/>
          <w:sz w:val="30"/>
          <w:szCs w:val="30"/>
          <w:rtl/>
        </w:rPr>
        <w:t xml:space="preserve">: « </w:t>
      </w:r>
      <w:r w:rsidRPr="002F2A48">
        <w:rPr>
          <w:rStyle w:val="Strong"/>
          <w:rFonts w:ascii="Arial" w:hAnsi="Arial" w:cs="Traditional Arabic"/>
          <w:sz w:val="30"/>
          <w:szCs w:val="30"/>
          <w:rtl/>
        </w:rPr>
        <w:t>لَيْسَ مِنِّي مَنِ اسْتَخَفَّ بِصَلَاتِهِ لَا يَرِدُ عَلَيَّ الْحَوْضَ لَا وَ اللَّهِ</w:t>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آن كس كه نماز را سبك شمارد (به خدا قسم) روز ق</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امت</w:t>
      </w:r>
      <w:r w:rsidRPr="002F2A48">
        <w:rPr>
          <w:rStyle w:val="Strong"/>
          <w:rFonts w:ascii="Arial" w:hAnsi="Arial" w:cs="B Nazanin"/>
          <w:b w:val="0"/>
          <w:bCs w:val="0"/>
          <w:sz w:val="30"/>
          <w:szCs w:val="30"/>
          <w:rtl/>
        </w:rPr>
        <w:t xml:space="preserve"> در كنار حوض كوثر، با من ملاقات نخواهد كرد.»</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eastAsia"/>
          <w:b w:val="0"/>
          <w:bCs w:val="0"/>
          <w:sz w:val="30"/>
          <w:szCs w:val="30"/>
          <w:rtl/>
        </w:rPr>
        <w:lastRenderedPageBreak/>
        <w:t>ا</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w:t>
      </w:r>
      <w:r w:rsidRPr="002F2A48">
        <w:rPr>
          <w:rStyle w:val="Strong"/>
          <w:rFonts w:ascii="Arial" w:hAnsi="Arial" w:cs="B Nazanin"/>
          <w:b w:val="0"/>
          <w:bCs w:val="0"/>
          <w:sz w:val="30"/>
          <w:szCs w:val="30"/>
          <w:rtl/>
        </w:rPr>
        <w:t xml:space="preserve"> تأك</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د</w:t>
      </w:r>
      <w:r w:rsidRPr="002F2A48">
        <w:rPr>
          <w:rStyle w:val="Strong"/>
          <w:rFonts w:ascii="Arial" w:hAnsi="Arial" w:cs="B Nazanin"/>
          <w:b w:val="0"/>
          <w:bCs w:val="0"/>
          <w:sz w:val="30"/>
          <w:szCs w:val="30"/>
          <w:rtl/>
        </w:rPr>
        <w:t xml:space="preserve"> و ب</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ان</w:t>
      </w:r>
      <w:r w:rsidRPr="002F2A48">
        <w:rPr>
          <w:rStyle w:val="Strong"/>
          <w:rFonts w:ascii="Arial" w:hAnsi="Arial" w:cs="B Nazanin"/>
          <w:b w:val="0"/>
          <w:bCs w:val="0"/>
          <w:sz w:val="30"/>
          <w:szCs w:val="30"/>
          <w:rtl/>
        </w:rPr>
        <w:t xml:space="preserve"> همراه با قسم، حكا</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ت</w:t>
      </w:r>
      <w:r w:rsidRPr="002F2A48">
        <w:rPr>
          <w:rStyle w:val="Strong"/>
          <w:rFonts w:ascii="Arial" w:hAnsi="Arial" w:cs="B Nazanin"/>
          <w:b w:val="0"/>
          <w:bCs w:val="0"/>
          <w:sz w:val="30"/>
          <w:szCs w:val="30"/>
          <w:rtl/>
        </w:rPr>
        <w:t xml:space="preserve"> از عمق فاصله ب</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w:t>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 xml:space="preserve">ولي الهي و </w:t>
      </w:r>
      <w:r w:rsidRPr="002F2A48">
        <w:rPr>
          <w:rStyle w:val="Strong"/>
          <w:rFonts w:ascii="Arial" w:hAnsi="Arial" w:cs="B Nazanin"/>
          <w:b w:val="0"/>
          <w:bCs w:val="0"/>
          <w:sz w:val="30"/>
          <w:szCs w:val="30"/>
          <w:rtl/>
        </w:rPr>
        <w:t>و نماز گزاران</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كه به نماز اهم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ت</w:t>
      </w:r>
      <w:r w:rsidRPr="002F2A48">
        <w:rPr>
          <w:rStyle w:val="Strong"/>
          <w:rFonts w:ascii="Arial" w:hAnsi="Arial" w:cs="B Nazanin"/>
          <w:b w:val="0"/>
          <w:bCs w:val="0"/>
          <w:sz w:val="30"/>
          <w:szCs w:val="30"/>
          <w:rtl/>
        </w:rPr>
        <w:t xml:space="preserve"> نم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دهند</w:t>
      </w:r>
      <w:r w:rsidRPr="002F2A48">
        <w:rPr>
          <w:rStyle w:val="Strong"/>
          <w:rFonts w:ascii="Arial" w:hAnsi="Arial" w:cs="B Nazanin"/>
          <w:b w:val="0"/>
          <w:bCs w:val="0"/>
          <w:sz w:val="30"/>
          <w:szCs w:val="30"/>
          <w:rtl/>
        </w:rPr>
        <w:t xml:space="preserve"> دارد</w:t>
      </w:r>
      <w:r w:rsidRPr="002F2A48">
        <w:rPr>
          <w:rStyle w:val="Strong"/>
          <w:rFonts w:ascii="Arial" w:hAnsi="Arial" w:cs="B Nazanin" w:hint="cs"/>
          <w:b w:val="0"/>
          <w:bCs w:val="0"/>
          <w:sz w:val="30"/>
          <w:szCs w:val="30"/>
          <w:rtl/>
        </w:rPr>
        <w:t>.</w:t>
      </w:r>
      <w:r w:rsidRPr="002F2A48">
        <w:rPr>
          <w:rStyle w:val="Strong"/>
          <w:rFonts w:ascii="Arial" w:hAnsi="Arial" w:cs="B Titr"/>
          <w:b w:val="0"/>
          <w:sz w:val="30"/>
          <w:szCs w:val="30"/>
          <w:vertAlign w:val="superscript"/>
          <w:rtl/>
        </w:rPr>
        <w:t xml:space="preserve"> </w:t>
      </w:r>
      <w:r w:rsidRPr="002F2A48">
        <w:rPr>
          <w:rStyle w:val="Strong"/>
          <w:rFonts w:ascii="Arial" w:hAnsi="Arial" w:cs="B Titr"/>
          <w:b w:val="0"/>
          <w:sz w:val="24"/>
          <w:szCs w:val="22"/>
          <w:vertAlign w:val="superscript"/>
          <w:rtl/>
        </w:rPr>
        <w:footnoteReference w:id="41"/>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t>به شفاعت نمي‌رسد</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 xml:space="preserve">در </w:t>
      </w:r>
      <w:r w:rsidRPr="002F2A48">
        <w:rPr>
          <w:rStyle w:val="Strong"/>
          <w:rFonts w:ascii="Arial" w:hAnsi="Arial" w:cs="B Nazanin" w:hint="cs"/>
          <w:b w:val="0"/>
          <w:bCs w:val="0"/>
          <w:sz w:val="30"/>
          <w:szCs w:val="30"/>
          <w:rtl/>
        </w:rPr>
        <w:t>هنگام شهادت</w:t>
      </w:r>
      <w:r w:rsidRPr="002F2A48">
        <w:rPr>
          <w:rStyle w:val="Strong"/>
          <w:rFonts w:ascii="Arial" w:hAnsi="Arial" w:cs="B Nazanin"/>
          <w:b w:val="0"/>
          <w:bCs w:val="0"/>
          <w:sz w:val="30"/>
          <w:szCs w:val="30"/>
          <w:rtl/>
        </w:rPr>
        <w:t xml:space="preserve"> امام صادق عل</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ه</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السلام جر</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ان</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رخ داد كه وقت</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ابو بص</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آمد به «</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ام حم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ده</w:t>
      </w:r>
      <w:r w:rsidRPr="002F2A48">
        <w:rPr>
          <w:rStyle w:val="Strong"/>
          <w:rFonts w:ascii="Arial" w:hAnsi="Arial" w:cs="B Nazanin" w:hint="cs"/>
          <w:b w:val="0"/>
          <w:bCs w:val="0"/>
          <w:sz w:val="30"/>
          <w:szCs w:val="30"/>
          <w:rtl/>
        </w:rPr>
        <w:t xml:space="preserve"> </w:t>
      </w:r>
      <w:r w:rsidRPr="002F2A48">
        <w:rPr>
          <w:rStyle w:val="Strong"/>
          <w:rFonts w:ascii="Arial" w:hAnsi="Arial" w:cs="B Nazanin" w:hint="eastAsia"/>
          <w:b w:val="0"/>
          <w:bCs w:val="0"/>
          <w:sz w:val="30"/>
          <w:szCs w:val="30"/>
          <w:rtl/>
        </w:rPr>
        <w:t>»</w:t>
      </w:r>
      <w:r w:rsidRPr="002F2A48">
        <w:rPr>
          <w:rStyle w:val="Strong"/>
          <w:rFonts w:ascii="Arial" w:hAnsi="Arial" w:cs="B Nazanin"/>
          <w:b w:val="0"/>
          <w:bCs w:val="0"/>
          <w:sz w:val="30"/>
          <w:szCs w:val="30"/>
          <w:rtl/>
        </w:rPr>
        <w:t xml:space="preserve"> تسل</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ت</w:t>
      </w:r>
      <w:r w:rsidRPr="002F2A48">
        <w:rPr>
          <w:rStyle w:val="Strong"/>
          <w:rFonts w:ascii="Arial" w:hAnsi="Arial" w:cs="B Nazanin"/>
          <w:b w:val="0"/>
          <w:bCs w:val="0"/>
          <w:sz w:val="30"/>
          <w:szCs w:val="30"/>
          <w:rtl/>
        </w:rPr>
        <w:t xml:space="preserve"> عرض كند، ام حم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ده</w:t>
      </w:r>
      <w:r w:rsidRPr="002F2A48">
        <w:rPr>
          <w:rStyle w:val="Strong"/>
          <w:rFonts w:ascii="Arial" w:hAnsi="Arial" w:cs="B Nazanin"/>
          <w:b w:val="0"/>
          <w:bCs w:val="0"/>
          <w:sz w:val="30"/>
          <w:szCs w:val="30"/>
          <w:rtl/>
        </w:rPr>
        <w:t xml:space="preserve"> گر</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ست،</w:t>
      </w:r>
      <w:r w:rsidRPr="002F2A48">
        <w:rPr>
          <w:rStyle w:val="Strong"/>
          <w:rFonts w:ascii="Arial" w:hAnsi="Arial" w:cs="B Nazanin"/>
          <w:b w:val="0"/>
          <w:bCs w:val="0"/>
          <w:sz w:val="30"/>
          <w:szCs w:val="30"/>
          <w:rtl/>
        </w:rPr>
        <w:t xml:space="preserve"> ابوبص</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هم كه ناب</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نا</w:t>
      </w:r>
      <w:r w:rsidRPr="002F2A48">
        <w:rPr>
          <w:rStyle w:val="Strong"/>
          <w:rFonts w:ascii="Arial" w:hAnsi="Arial" w:cs="B Nazanin"/>
          <w:b w:val="0"/>
          <w:bCs w:val="0"/>
          <w:sz w:val="30"/>
          <w:szCs w:val="30"/>
          <w:rtl/>
        </w:rPr>
        <w:t xml:space="preserve"> بود گر</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ست</w:t>
      </w:r>
      <w:r w:rsidRPr="002F2A48">
        <w:rPr>
          <w:rStyle w:val="Strong"/>
          <w:rFonts w:ascii="Arial" w:hAnsi="Arial" w:cs="B Nazanin"/>
          <w:b w:val="0"/>
          <w:bCs w:val="0"/>
          <w:sz w:val="30"/>
          <w:szCs w:val="30"/>
          <w:rtl/>
        </w:rPr>
        <w:t xml:space="preserve"> بعد «ام حم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ده»</w:t>
      </w:r>
      <w:r w:rsidRPr="002F2A48">
        <w:rPr>
          <w:rStyle w:val="Strong"/>
          <w:rFonts w:ascii="Arial" w:hAnsi="Arial" w:cs="B Nazanin"/>
          <w:b w:val="0"/>
          <w:bCs w:val="0"/>
          <w:sz w:val="30"/>
          <w:szCs w:val="30"/>
          <w:rtl/>
        </w:rPr>
        <w:t xml:space="preserve"> به ابو بص</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گفت</w:t>
      </w:r>
      <w:r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eastAsia"/>
          <w:b w:val="0"/>
          <w:bCs w:val="0"/>
          <w:sz w:val="30"/>
          <w:szCs w:val="30"/>
          <w:rtl/>
        </w:rPr>
        <w:t>ابو</w:t>
      </w:r>
      <w:r w:rsidRPr="002F2A48">
        <w:rPr>
          <w:rStyle w:val="Strong"/>
          <w:rFonts w:ascii="Arial" w:hAnsi="Arial" w:cs="B Nazanin"/>
          <w:b w:val="0"/>
          <w:bCs w:val="0"/>
          <w:sz w:val="30"/>
          <w:szCs w:val="30"/>
          <w:rtl/>
        </w:rPr>
        <w:t xml:space="preserve"> بص</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نبود</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و لحظه‌</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آخر امام را ند</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د</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w:t>
      </w:r>
      <w:r w:rsidRPr="002F2A48">
        <w:rPr>
          <w:rStyle w:val="Strong"/>
          <w:rFonts w:ascii="Arial" w:hAnsi="Arial" w:cs="B Nazanin"/>
          <w:b w:val="0"/>
          <w:bCs w:val="0"/>
          <w:sz w:val="30"/>
          <w:szCs w:val="30"/>
          <w:rtl/>
        </w:rPr>
        <w:t xml:space="preserve"> جر</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ان</w:t>
      </w:r>
      <w:r w:rsidRPr="002F2A48">
        <w:rPr>
          <w:rStyle w:val="Strong"/>
          <w:rFonts w:ascii="Arial" w:hAnsi="Arial" w:cs="B Nazanin"/>
          <w:b w:val="0"/>
          <w:bCs w:val="0"/>
          <w:sz w:val="30"/>
          <w:szCs w:val="30"/>
          <w:rtl/>
        </w:rPr>
        <w:t xml:space="preserve"> عج</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ب</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رخ داد</w:t>
      </w:r>
      <w:r w:rsidRPr="002F2A48">
        <w:rPr>
          <w:rStyle w:val="Strong"/>
          <w:rFonts w:ascii="Arial" w:hAnsi="Arial" w:cs="B Nazanin" w:hint="cs"/>
          <w:b w:val="0"/>
          <w:bCs w:val="0"/>
          <w:sz w:val="30"/>
          <w:szCs w:val="30"/>
          <w:rtl/>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ابوبص</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عرض كرد: چه چ</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ز</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w:t>
      </w:r>
      <w:r w:rsidRPr="002F2A48">
        <w:rPr>
          <w:rStyle w:val="Strong"/>
          <w:rFonts w:ascii="Arial" w:hAnsi="Arial" w:cs="B Nazanin"/>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 xml:space="preserve">فرمود: امام در </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ك</w:t>
      </w:r>
      <w:r w:rsidRPr="002F2A48">
        <w:rPr>
          <w:rStyle w:val="Strong"/>
          <w:rFonts w:ascii="Arial" w:hAnsi="Arial" w:cs="B Nazanin"/>
          <w:b w:val="0"/>
          <w:bCs w:val="0"/>
          <w:sz w:val="30"/>
          <w:szCs w:val="30"/>
          <w:rtl/>
        </w:rPr>
        <w:t xml:space="preserve"> حال</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فرو رفت كه تقر</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باً</w:t>
      </w:r>
      <w:r w:rsidRPr="002F2A48">
        <w:rPr>
          <w:rStyle w:val="Strong"/>
          <w:rFonts w:ascii="Arial" w:hAnsi="Arial" w:cs="B Nazanin"/>
          <w:b w:val="0"/>
          <w:bCs w:val="0"/>
          <w:sz w:val="30"/>
          <w:szCs w:val="30"/>
          <w:rtl/>
        </w:rPr>
        <w:t xml:space="preserve"> حال غشوه‏ا</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بود. بعد چشم</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ها</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ش</w:t>
      </w:r>
      <w:r w:rsidRPr="002F2A48">
        <w:rPr>
          <w:rStyle w:val="Strong"/>
          <w:rFonts w:ascii="Arial" w:hAnsi="Arial" w:cs="B Nazanin"/>
          <w:b w:val="0"/>
          <w:bCs w:val="0"/>
          <w:sz w:val="30"/>
          <w:szCs w:val="30"/>
          <w:rtl/>
        </w:rPr>
        <w:t xml:space="preserve"> را باز كرد و فرمود</w:t>
      </w:r>
      <w:r w:rsidRPr="002F2A48">
        <w:rPr>
          <w:rStyle w:val="Strong"/>
          <w:rFonts w:ascii="Arial" w:hAnsi="Arial" w:cs="B Nazanin" w:hint="cs"/>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eastAsia"/>
          <w:b w:val="0"/>
          <w:bCs w:val="0"/>
          <w:sz w:val="30"/>
          <w:szCs w:val="30"/>
          <w:rtl/>
        </w:rPr>
        <w:t>تمام</w:t>
      </w:r>
      <w:r w:rsidRPr="002F2A48">
        <w:rPr>
          <w:rStyle w:val="Strong"/>
          <w:rFonts w:ascii="Arial" w:hAnsi="Arial" w:cs="B Nazanin"/>
          <w:b w:val="0"/>
          <w:bCs w:val="0"/>
          <w:sz w:val="30"/>
          <w:szCs w:val="30"/>
          <w:rtl/>
        </w:rPr>
        <w:t xml:space="preserve"> خو</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شان</w:t>
      </w:r>
      <w:r w:rsidRPr="002F2A48">
        <w:rPr>
          <w:rStyle w:val="Strong"/>
          <w:rFonts w:ascii="Arial" w:hAnsi="Arial" w:cs="B Nazanin"/>
          <w:b w:val="0"/>
          <w:bCs w:val="0"/>
          <w:sz w:val="30"/>
          <w:szCs w:val="30"/>
          <w:rtl/>
        </w:rPr>
        <w:t xml:space="preserve"> نزد</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ك</w:t>
      </w:r>
      <w:r w:rsidRPr="002F2A48">
        <w:rPr>
          <w:rStyle w:val="Strong"/>
          <w:rFonts w:ascii="Arial" w:hAnsi="Arial" w:cs="B Nazanin"/>
          <w:b w:val="0"/>
          <w:bCs w:val="0"/>
          <w:sz w:val="30"/>
          <w:szCs w:val="30"/>
          <w:rtl/>
        </w:rPr>
        <w:t xml:space="preserve"> مرا بگو</w:t>
      </w:r>
      <w:r w:rsidRPr="002F2A48">
        <w:rPr>
          <w:rStyle w:val="Strong"/>
          <w:rFonts w:ascii="Arial" w:hAnsi="Arial" w:cs="B Nazanin" w:hint="cs"/>
          <w:b w:val="0"/>
          <w:bCs w:val="0"/>
          <w:sz w:val="30"/>
          <w:szCs w:val="30"/>
          <w:rtl/>
        </w:rPr>
        <w:t>يي</w:t>
      </w:r>
      <w:r w:rsidRPr="002F2A48">
        <w:rPr>
          <w:rStyle w:val="Strong"/>
          <w:rFonts w:ascii="Arial" w:hAnsi="Arial" w:cs="B Nazanin" w:hint="eastAsia"/>
          <w:b w:val="0"/>
          <w:bCs w:val="0"/>
          <w:sz w:val="30"/>
          <w:szCs w:val="30"/>
          <w:rtl/>
        </w:rPr>
        <w:t>د،</w:t>
      </w:r>
      <w:r w:rsidRPr="002F2A48">
        <w:rPr>
          <w:rStyle w:val="Strong"/>
          <w:rFonts w:ascii="Arial" w:hAnsi="Arial" w:cs="B Nazanin"/>
          <w:b w:val="0"/>
          <w:bCs w:val="0"/>
          <w:sz w:val="30"/>
          <w:szCs w:val="30"/>
          <w:rtl/>
        </w:rPr>
        <w:t xml:space="preserve"> ب</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ند</w:t>
      </w:r>
      <w:r w:rsidRPr="002F2A48">
        <w:rPr>
          <w:rStyle w:val="Strong"/>
          <w:rFonts w:ascii="Arial" w:hAnsi="Arial" w:cs="B Nazanin"/>
          <w:b w:val="0"/>
          <w:bCs w:val="0"/>
          <w:sz w:val="30"/>
          <w:szCs w:val="30"/>
          <w:rtl/>
        </w:rPr>
        <w:t xml:space="preserve"> بالا</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سر من حاضر شوند. ما امر امام را اطاعت و همه را دعوت كرد</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م</w:t>
      </w:r>
      <w:r w:rsidRPr="002F2A48">
        <w:rPr>
          <w:rStyle w:val="Strong"/>
          <w:rFonts w:ascii="Arial" w:hAnsi="Arial" w:cs="B Nazanin"/>
          <w:b w:val="0"/>
          <w:bCs w:val="0"/>
          <w:sz w:val="30"/>
          <w:szCs w:val="30"/>
          <w:rtl/>
        </w:rPr>
        <w:t>. وقت</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همه جمع شدند، امام در همان حالات كه لحظات آخر عمرش را ط</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كرد</w:t>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ك</w:t>
      </w:r>
      <w:r w:rsidRPr="002F2A48">
        <w:rPr>
          <w:rStyle w:val="Strong"/>
          <w:rFonts w:ascii="Arial" w:hAnsi="Arial" w:cs="B Nazanin"/>
          <w:b w:val="0"/>
          <w:bCs w:val="0"/>
          <w:sz w:val="30"/>
          <w:szCs w:val="30"/>
          <w:rtl/>
        </w:rPr>
        <w:t xml:space="preserve"> مرتبه چشمش را باز كرد، رو كرد به جمع</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ت</w:t>
      </w:r>
      <w:r w:rsidRPr="002F2A48">
        <w:rPr>
          <w:rStyle w:val="Strong"/>
          <w:rFonts w:ascii="Arial" w:hAnsi="Arial" w:cs="B Nazanin"/>
          <w:b w:val="0"/>
          <w:bCs w:val="0"/>
          <w:sz w:val="30"/>
          <w:szCs w:val="30"/>
          <w:rtl/>
        </w:rPr>
        <w:t xml:space="preserve"> و هم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w:t>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ك</w:t>
      </w:r>
      <w:r w:rsidRPr="002F2A48">
        <w:rPr>
          <w:rStyle w:val="Strong"/>
          <w:rFonts w:ascii="Arial" w:hAnsi="Arial" w:cs="B Nazanin"/>
          <w:b w:val="0"/>
          <w:bCs w:val="0"/>
          <w:sz w:val="30"/>
          <w:szCs w:val="30"/>
          <w:rtl/>
        </w:rPr>
        <w:t xml:space="preserve"> جمله را </w:t>
      </w:r>
      <w:r w:rsidRPr="002F2A48">
        <w:rPr>
          <w:rStyle w:val="Strong"/>
          <w:rFonts w:ascii="Arial" w:hAnsi="Arial" w:cs="B Nazanin" w:hint="cs"/>
          <w:b w:val="0"/>
          <w:bCs w:val="0"/>
          <w:sz w:val="30"/>
          <w:szCs w:val="30"/>
          <w:rtl/>
        </w:rPr>
        <w:t xml:space="preserve">فرمود: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Traditional Arabic"/>
          <w:sz w:val="28"/>
          <w:szCs w:val="28"/>
          <w:rtl/>
        </w:rPr>
        <w:t>إِنَّ شَفَاعَتَنَا لَنْ تَنَالَ مُسْتَخِفّاً بِالصَّلَاةِ</w:t>
      </w:r>
      <w:r w:rsidRPr="002F2A48">
        <w:rPr>
          <w:rStyle w:val="Strong"/>
          <w:rFonts w:ascii="Arial" w:hAnsi="Arial" w:cs="B Nazanin"/>
          <w:b w:val="0"/>
          <w:bCs w:val="0"/>
          <w:sz w:val="28"/>
          <w:szCs w:val="28"/>
          <w:rtl/>
        </w:rPr>
        <w:t xml:space="preserve"> </w:t>
      </w:r>
      <w:r w:rsidRPr="002F2A48">
        <w:rPr>
          <w:rStyle w:val="Strong"/>
          <w:rFonts w:ascii="Arial" w:hAnsi="Arial" w:cs="B Nazanin" w:hint="cs"/>
          <w:b w:val="0"/>
          <w:bCs w:val="0"/>
          <w:sz w:val="30"/>
          <w:szCs w:val="30"/>
          <w:rtl/>
        </w:rPr>
        <w:t xml:space="preserve">ـ </w:t>
      </w:r>
      <w:r w:rsidRPr="002F2A48">
        <w:rPr>
          <w:rStyle w:val="Strong"/>
          <w:rFonts w:ascii="Arial" w:hAnsi="Arial" w:cs="B Nazanin"/>
          <w:b w:val="0"/>
          <w:bCs w:val="0"/>
          <w:sz w:val="30"/>
          <w:szCs w:val="30"/>
          <w:rtl/>
        </w:rPr>
        <w:t>هرگز شفاعت ما به مردم</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كه نماز را سبك بشمارند، نخواهد رس</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د</w:t>
      </w:r>
      <w:r w:rsidRPr="002F2A48">
        <w:rPr>
          <w:rStyle w:val="Strong"/>
          <w:rFonts w:ascii="Arial" w:hAnsi="Arial" w:cs="B Nazanin"/>
          <w:b w:val="0"/>
          <w:bCs w:val="0"/>
          <w:sz w:val="30"/>
          <w:szCs w:val="30"/>
          <w:rtl/>
        </w:rPr>
        <w:t>.</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 xml:space="preserve"> ا</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w:t>
      </w:r>
      <w:r w:rsidRPr="002F2A48">
        <w:rPr>
          <w:rStyle w:val="Strong"/>
          <w:rFonts w:ascii="Arial" w:hAnsi="Arial" w:cs="B Nazanin"/>
          <w:b w:val="0"/>
          <w:bCs w:val="0"/>
          <w:sz w:val="30"/>
          <w:szCs w:val="30"/>
          <w:rtl/>
        </w:rPr>
        <w:t xml:space="preserve"> را گفت و جان به جان آفر</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ن</w:t>
      </w:r>
      <w:r w:rsidRPr="002F2A48">
        <w:rPr>
          <w:rStyle w:val="Strong"/>
          <w:rFonts w:ascii="Arial" w:hAnsi="Arial" w:cs="B Nazanin"/>
          <w:b w:val="0"/>
          <w:bCs w:val="0"/>
          <w:sz w:val="30"/>
          <w:szCs w:val="30"/>
          <w:rtl/>
        </w:rPr>
        <w:t xml:space="preserve"> تسل</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م</w:t>
      </w:r>
      <w:r w:rsidRPr="002F2A48">
        <w:rPr>
          <w:rStyle w:val="Strong"/>
          <w:rFonts w:ascii="Arial" w:hAnsi="Arial" w:cs="B Nazanin"/>
          <w:b w:val="0"/>
          <w:bCs w:val="0"/>
          <w:sz w:val="30"/>
          <w:szCs w:val="30"/>
          <w:rtl/>
        </w:rPr>
        <w:t xml:space="preserve"> كرد</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42"/>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t>اول وقت نخواندن</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lang w:bidi="fa-IR"/>
        </w:rPr>
      </w:pPr>
      <w:r w:rsidRPr="002F2A48">
        <w:rPr>
          <w:rStyle w:val="Strong"/>
          <w:rFonts w:ascii="Arial" w:hAnsi="Arial" w:cs="B Nazanin"/>
          <w:b w:val="0"/>
          <w:bCs w:val="0"/>
          <w:sz w:val="30"/>
          <w:szCs w:val="30"/>
          <w:rtl/>
        </w:rPr>
        <w:t>امام صادق عل</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ه</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السلام در تفس</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آ</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ه</w:t>
      </w:r>
      <w:r w:rsidRPr="002F2A48">
        <w:rPr>
          <w:rStyle w:val="Strong"/>
          <w:rFonts w:ascii="Arial" w:hAnsi="Arial" w:cs="B Nazanin"/>
          <w:b w:val="0"/>
          <w:bCs w:val="0"/>
          <w:sz w:val="30"/>
          <w:szCs w:val="30"/>
          <w:rtl/>
        </w:rPr>
        <w:t xml:space="preserve"> </w:t>
      </w:r>
      <w:r w:rsidRPr="002F2A48">
        <w:rPr>
          <w:rStyle w:val="Strong"/>
          <w:rFonts w:ascii="Arial" w:hAnsi="Arial" w:cs="B Nazanin" w:hint="cs"/>
          <w:b w:val="0"/>
          <w:bCs w:val="0"/>
          <w:sz w:val="30"/>
          <w:szCs w:val="30"/>
          <w:rtl/>
        </w:rPr>
        <w:t xml:space="preserve">4و 5 سوره ماعون </w:t>
      </w:r>
      <w:r w:rsidRPr="002F2A48">
        <w:rPr>
          <w:rStyle w:val="Strong"/>
          <w:rFonts w:ascii="Arial" w:hAnsi="Arial" w:cs="B Nazanin"/>
          <w:b w:val="0"/>
          <w:bCs w:val="0"/>
          <w:sz w:val="30"/>
          <w:szCs w:val="30"/>
          <w:rtl/>
        </w:rPr>
        <w:t>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فرما</w:t>
      </w:r>
      <w:r w:rsidRPr="002F2A48">
        <w:rPr>
          <w:rStyle w:val="Strong"/>
          <w:rFonts w:ascii="Arial" w:hAnsi="Arial" w:cs="B Nazanin" w:hint="cs"/>
          <w:b w:val="0"/>
          <w:bCs w:val="0"/>
          <w:sz w:val="30"/>
          <w:szCs w:val="30"/>
          <w:rtl/>
        </w:rPr>
        <w:t>يد:</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 xml:space="preserve">« </w:t>
      </w:r>
      <w:r w:rsidRPr="002F2A48">
        <w:rPr>
          <w:rFonts w:cs="Traditional Arabic"/>
          <w:b/>
          <w:bCs/>
          <w:sz w:val="28"/>
          <w:szCs w:val="28"/>
          <w:rtl/>
          <w:lang w:bidi="fa-IR"/>
        </w:rPr>
        <w:t>تَأْخِيرُ الصَّلَاةِ عَنْ أَوَّلِ وَقْتِهَا لِغَيْرِ عُذْرٍ</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w:t>
      </w:r>
      <w:r w:rsidRPr="002F2A48">
        <w:rPr>
          <w:rStyle w:val="Strong"/>
          <w:rFonts w:ascii="Arial" w:hAnsi="Arial" w:cs="B Titr"/>
          <w:b w:val="0"/>
          <w:sz w:val="24"/>
          <w:szCs w:val="22"/>
          <w:vertAlign w:val="superscript"/>
          <w:rtl/>
        </w:rPr>
        <w:footnoteReference w:id="43"/>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w:t>
      </w:r>
      <w:r w:rsidRPr="002F2A48">
        <w:rPr>
          <w:rStyle w:val="Strong"/>
          <w:rFonts w:ascii="Arial" w:hAnsi="Arial" w:cs="B Nazanin" w:hint="cs"/>
          <w:b w:val="0"/>
          <w:bCs w:val="0"/>
          <w:sz w:val="30"/>
          <w:szCs w:val="30"/>
          <w:rtl/>
        </w:rPr>
        <w:t xml:space="preserve"> </w:t>
      </w:r>
      <w:r w:rsidRPr="002F2A48">
        <w:rPr>
          <w:rStyle w:val="Strong"/>
          <w:rFonts w:ascii="Arial" w:hAnsi="Arial" w:cs="B Nazanin" w:hint="eastAsia"/>
          <w:b w:val="0"/>
          <w:bCs w:val="0"/>
          <w:sz w:val="30"/>
          <w:szCs w:val="30"/>
          <w:rtl/>
        </w:rPr>
        <w:t>مراد</w:t>
      </w:r>
      <w:r w:rsidRPr="002F2A48">
        <w:rPr>
          <w:rStyle w:val="Strong"/>
          <w:rFonts w:ascii="Arial" w:hAnsi="Arial" w:cs="B Nazanin"/>
          <w:b w:val="0"/>
          <w:bCs w:val="0"/>
          <w:sz w:val="30"/>
          <w:szCs w:val="30"/>
          <w:rtl/>
        </w:rPr>
        <w:t xml:space="preserve"> از ب</w:t>
      </w:r>
      <w:r w:rsidRPr="002F2A48">
        <w:rPr>
          <w:rStyle w:val="Strong"/>
          <w:rFonts w:ascii="Arial" w:hAnsi="Arial" w:cs="B Nazanin" w:hint="cs"/>
          <w:b w:val="0"/>
          <w:bCs w:val="0"/>
          <w:sz w:val="30"/>
          <w:szCs w:val="30"/>
          <w:rtl/>
        </w:rPr>
        <w:t>ي</w:t>
      </w:r>
      <w:r w:rsidRPr="002F2A48">
        <w:rPr>
          <w:rStyle w:val="Strong"/>
          <w:rFonts w:ascii="Arial" w:hAnsi="Arial" w:cs="B Nazanin"/>
          <w:b w:val="0"/>
          <w:bCs w:val="0"/>
          <w:sz w:val="30"/>
          <w:szCs w:val="30"/>
          <w:rtl/>
        </w:rPr>
        <w:t xml:space="preserve"> اعتنا</w:t>
      </w:r>
      <w:r w:rsidRPr="002F2A48">
        <w:rPr>
          <w:rStyle w:val="Strong"/>
          <w:rFonts w:ascii="Arial" w:hAnsi="Arial" w:cs="B Nazanin" w:hint="cs"/>
          <w:b w:val="0"/>
          <w:bCs w:val="0"/>
          <w:sz w:val="30"/>
          <w:szCs w:val="30"/>
          <w:rtl/>
        </w:rPr>
        <w:t>يي</w:t>
      </w:r>
      <w:r w:rsidRPr="002F2A48">
        <w:rPr>
          <w:rStyle w:val="Strong"/>
          <w:rFonts w:ascii="Arial" w:hAnsi="Arial" w:cs="B Nazanin"/>
          <w:b w:val="0"/>
          <w:bCs w:val="0"/>
          <w:sz w:val="30"/>
          <w:szCs w:val="30"/>
          <w:rtl/>
        </w:rPr>
        <w:t xml:space="preserve"> به نماز، تأخ</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آن از اول وقت بدون عذر است</w:t>
      </w:r>
      <w:r w:rsidRPr="002F2A48">
        <w:rPr>
          <w:rStyle w:val="Strong"/>
          <w:rFonts w:ascii="Arial" w:hAnsi="Arial" w:cs="B Nazanin" w:hint="cs"/>
          <w:b w:val="0"/>
          <w:bCs w:val="0"/>
          <w:sz w:val="30"/>
          <w:szCs w:val="30"/>
          <w:rtl/>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Traditional Arabic"/>
          <w:b w:val="0"/>
          <w:bCs w:val="0"/>
          <w:sz w:val="30"/>
          <w:szCs w:val="30"/>
          <w:rtl/>
        </w:rPr>
      </w:pPr>
      <w:r w:rsidRPr="002F2A48">
        <w:rPr>
          <w:rStyle w:val="Strong"/>
          <w:rFonts w:ascii="Arial" w:hAnsi="Arial" w:cs="B Nazanin"/>
          <w:b w:val="0"/>
          <w:bCs w:val="0"/>
          <w:sz w:val="30"/>
          <w:szCs w:val="30"/>
          <w:rtl/>
        </w:rPr>
        <w:t>يونس</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بن عمار از حضرت صادق عليه</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السّلام پرسيد: </w:t>
      </w:r>
      <w:r w:rsidRPr="002F2A48">
        <w:rPr>
          <w:rStyle w:val="Strong"/>
          <w:rFonts w:ascii="Arial" w:hAnsi="Arial" w:cs="B Nazanin" w:hint="cs"/>
          <w:b w:val="0"/>
          <w:bCs w:val="0"/>
          <w:sz w:val="30"/>
          <w:szCs w:val="30"/>
          <w:rtl/>
        </w:rPr>
        <w:t xml:space="preserve">« </w:t>
      </w:r>
      <w:r w:rsidRPr="002F2A48">
        <w:rPr>
          <w:rFonts w:cs="Traditional Arabic"/>
          <w:b/>
          <w:bCs/>
          <w:sz w:val="28"/>
          <w:szCs w:val="28"/>
          <w:rtl/>
          <w:lang w:bidi="fa-IR"/>
        </w:rPr>
        <w:t>الَّذِينَ هُمْ عَنْ صَلاتِهِمْ ساهُونَ</w:t>
      </w:r>
      <w:r w:rsidRPr="002F2A48">
        <w:rPr>
          <w:rStyle w:val="Strong"/>
          <w:rFonts w:ascii="Arial" w:hAnsi="Arial" w:cs="Traditional Arabic"/>
          <w:b w:val="0"/>
          <w:bCs w:val="0"/>
          <w:sz w:val="30"/>
          <w:szCs w:val="30"/>
          <w:rtl/>
        </w:rPr>
        <w:t xml:space="preserve">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از وسوسه شيطان است؟</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 xml:space="preserve">فرمود: </w:t>
      </w:r>
      <w:r w:rsidRPr="002F2A48">
        <w:rPr>
          <w:rStyle w:val="Strong"/>
          <w:rFonts w:ascii="Arial" w:hAnsi="Arial" w:cs="Traditional Arabic" w:hint="cs"/>
          <w:b w:val="0"/>
          <w:bCs w:val="0"/>
          <w:sz w:val="30"/>
          <w:szCs w:val="30"/>
          <w:rtl/>
        </w:rPr>
        <w:t xml:space="preserve">« </w:t>
      </w:r>
      <w:r w:rsidRPr="002F2A48">
        <w:rPr>
          <w:rFonts w:cs="Traditional Arabic" w:hint="cs"/>
          <w:b/>
          <w:bCs/>
          <w:sz w:val="28"/>
          <w:szCs w:val="28"/>
          <w:rtl/>
          <w:lang w:bidi="fa-IR"/>
        </w:rPr>
        <w:t>لَا كُلُ‏ أَحَدٍ يُصِيبُهُ‏ هَذَا وَ لَكِنْ‏ أَنْ‏ يُغْفِلَهَا وَ يَدَعَ أَنْ يُصَلِّيَ فِي أَوَّلِ وَقْتِهَا</w:t>
      </w:r>
      <w:r w:rsidRPr="002F2A48">
        <w:rPr>
          <w:rFonts w:cs="Traditional Arabic"/>
          <w:b/>
          <w:bCs/>
          <w:sz w:val="28"/>
          <w:szCs w:val="28"/>
          <w:rtl/>
          <w:lang w:bidi="fa-IR"/>
        </w:rPr>
        <w:t xml:space="preserve"> </w:t>
      </w:r>
      <w:r w:rsidRPr="002F2A48">
        <w:rPr>
          <w:rStyle w:val="Strong"/>
          <w:rFonts w:ascii="Arial" w:hAnsi="Arial" w:cs="B Nazanin" w:hint="cs"/>
          <w:b w:val="0"/>
          <w:bCs w:val="0"/>
          <w:sz w:val="30"/>
          <w:szCs w:val="30"/>
          <w:rtl/>
        </w:rPr>
        <w:t xml:space="preserve">ـ </w:t>
      </w:r>
      <w:r w:rsidRPr="002F2A48">
        <w:rPr>
          <w:rStyle w:val="Strong"/>
          <w:rFonts w:ascii="Arial" w:hAnsi="Arial" w:cs="B Nazanin"/>
          <w:b w:val="0"/>
          <w:bCs w:val="0"/>
          <w:sz w:val="30"/>
          <w:szCs w:val="30"/>
          <w:rtl/>
        </w:rPr>
        <w:t>نه، وسوسه به هر كس مى‏رسد، بلكه منظور آن</w:t>
      </w:r>
      <w:r w:rsidRPr="002F2A48">
        <w:rPr>
          <w:rStyle w:val="Strong"/>
          <w:rFonts w:ascii="Arial" w:hAnsi="Arial" w:cs="B Nazanin" w:hint="cs"/>
          <w:b w:val="0"/>
          <w:bCs w:val="0"/>
          <w:sz w:val="30"/>
          <w:szCs w:val="30"/>
          <w:rtl/>
        </w:rPr>
        <w:t xml:space="preserve"> ا‌</w:t>
      </w:r>
      <w:r w:rsidRPr="002F2A48">
        <w:rPr>
          <w:rStyle w:val="Strong"/>
          <w:rFonts w:ascii="Arial" w:hAnsi="Arial" w:cs="B Nazanin"/>
          <w:b w:val="0"/>
          <w:bCs w:val="0"/>
          <w:sz w:val="30"/>
          <w:szCs w:val="30"/>
          <w:rtl/>
        </w:rPr>
        <w:t>ست كه از نماز غفلت كند و در اول وقت نخواند</w:t>
      </w:r>
      <w:r w:rsidRPr="002F2A48">
        <w:rPr>
          <w:rStyle w:val="Strong"/>
          <w:rFonts w:ascii="Arial" w:hAnsi="Arial" w:cs="B Nazanin" w:hint="cs"/>
          <w:b w:val="0"/>
          <w:bCs w:val="0"/>
          <w:sz w:val="30"/>
          <w:szCs w:val="30"/>
          <w:rtl/>
        </w:rPr>
        <w:t>.»</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44"/>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t>اقوامي كه خداوند مذمتشان فرمود</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امام</w:t>
      </w:r>
      <w:r w:rsidRPr="002F2A48">
        <w:rPr>
          <w:rStyle w:val="Strong"/>
          <w:rFonts w:ascii="Arial" w:hAnsi="Arial" w:cs="B Nazanin"/>
          <w:b w:val="0"/>
          <w:bCs w:val="0"/>
          <w:sz w:val="30"/>
          <w:szCs w:val="30"/>
          <w:rtl/>
        </w:rPr>
        <w:t xml:space="preserve"> على </w:t>
      </w:r>
      <w:r w:rsidRPr="002F2A48">
        <w:rPr>
          <w:rStyle w:val="Strong"/>
          <w:rFonts w:ascii="Arial" w:hAnsi="Arial" w:cs="B Nazanin" w:hint="cs"/>
          <w:b w:val="0"/>
          <w:bCs w:val="0"/>
          <w:sz w:val="30"/>
          <w:szCs w:val="30"/>
          <w:rtl/>
        </w:rPr>
        <w:t xml:space="preserve">عليه‌السلام </w:t>
      </w:r>
      <w:r w:rsidRPr="002F2A48">
        <w:rPr>
          <w:rStyle w:val="Strong"/>
          <w:rFonts w:ascii="Arial" w:hAnsi="Arial" w:cs="B Nazanin"/>
          <w:b w:val="0"/>
          <w:bCs w:val="0"/>
          <w:sz w:val="30"/>
          <w:szCs w:val="30"/>
          <w:rtl/>
        </w:rPr>
        <w:t>فرمود:</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w:t>
      </w:r>
      <w:r w:rsidRPr="002F2A48">
        <w:rPr>
          <w:rFonts w:cs="Traditional Arabic" w:hint="cs"/>
          <w:b/>
          <w:bCs/>
          <w:sz w:val="28"/>
          <w:szCs w:val="28"/>
          <w:rtl/>
          <w:lang w:bidi="fa-IR"/>
        </w:rPr>
        <w:t>لَيْسَ مِنْ عَمَلٍ أَحَبَّ إِلَى اللَّهِ مِنَ الصَّلَاةِ ـ لَا تَشْغَلَنَّكُمْ عَنْ أَوْقَاتِهَا أُمُورُ الدُّنْيَا فَإِنَّ اللَّهَ ذَمَّ أَقْوَاماً اسْتَهَانُوا بِأَوْقَاتِهَا فَقَالَ‏ الَّذِينَ هُمْ عَنْ صَلاتِهِمْ ساهُونَ‏ يَعْنِي غَافِلِين</w:t>
      </w:r>
      <w:r w:rsidRPr="002F2A48">
        <w:rPr>
          <w:rFonts w:cs="Traditional Arabic" w:hint="cs"/>
          <w:sz w:val="28"/>
          <w:szCs w:val="28"/>
          <w:rtl/>
          <w:lang w:bidi="fa-IR"/>
        </w:rPr>
        <w:t xml:space="preserve"> </w:t>
      </w:r>
      <w:r w:rsidRPr="002F2A48">
        <w:rPr>
          <w:rStyle w:val="Strong"/>
          <w:rFonts w:ascii="Arial" w:hAnsi="Arial" w:cs="B Nazanin" w:hint="cs"/>
          <w:b w:val="0"/>
          <w:bCs w:val="0"/>
          <w:sz w:val="30"/>
          <w:szCs w:val="30"/>
          <w:rtl/>
        </w:rPr>
        <w:t xml:space="preserve">ـ </w:t>
      </w:r>
      <w:r w:rsidRPr="002F2A48">
        <w:rPr>
          <w:rStyle w:val="Strong"/>
          <w:rFonts w:ascii="Arial" w:hAnsi="Arial" w:cs="B Nazanin"/>
          <w:b w:val="0"/>
          <w:bCs w:val="0"/>
          <w:sz w:val="30"/>
          <w:szCs w:val="30"/>
          <w:rtl/>
        </w:rPr>
        <w:t>هيچ عملى نزد خدا محبوب‏تر از نماز نيست، پس مبادا هيچ كارى از كارهاى دنيا</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 xml:space="preserve"> شما را از نماز در اول وقتش باز بدارد، براى اين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خدا</w:t>
      </w:r>
      <w:r w:rsidRPr="002F2A48">
        <w:rPr>
          <w:rStyle w:val="Strong"/>
          <w:rFonts w:ascii="Arial" w:hAnsi="Arial" w:cs="B Nazanin" w:hint="cs"/>
          <w:b w:val="0"/>
          <w:bCs w:val="0"/>
          <w:sz w:val="30"/>
          <w:szCs w:val="30"/>
          <w:rtl/>
        </w:rPr>
        <w:t>وند</w:t>
      </w:r>
      <w:r w:rsidRPr="002F2A48">
        <w:rPr>
          <w:rStyle w:val="Strong"/>
          <w:rFonts w:ascii="Arial" w:hAnsi="Arial" w:cs="B Nazanin"/>
          <w:b w:val="0"/>
          <w:bCs w:val="0"/>
          <w:sz w:val="30"/>
          <w:szCs w:val="30"/>
          <w:rtl/>
        </w:rPr>
        <w:t xml:space="preserve"> اقوامى را به همين جرم مذمت نموده و فرموده:" </w:t>
      </w:r>
      <w:r w:rsidRPr="002F2A48">
        <w:rPr>
          <w:rFonts w:cs="Traditional Arabic"/>
          <w:b/>
          <w:bCs/>
          <w:sz w:val="28"/>
          <w:szCs w:val="28"/>
          <w:rtl/>
          <w:lang w:bidi="fa-IR"/>
        </w:rPr>
        <w:t>الَّذِينَ هُمْ عَنْ صَلاتِهِمْ ساهُونَ</w:t>
      </w:r>
      <w:r w:rsidRPr="002F2A48">
        <w:rPr>
          <w:rStyle w:val="Strong"/>
          <w:rFonts w:ascii="Arial" w:hAnsi="Arial" w:cs="B Nazanin"/>
          <w:b w:val="0"/>
          <w:bCs w:val="0"/>
          <w:sz w:val="30"/>
          <w:szCs w:val="30"/>
          <w:rtl/>
        </w:rPr>
        <w:t xml:space="preserve">" كسانى كه </w:t>
      </w:r>
      <w:r w:rsidRPr="002F2A48">
        <w:rPr>
          <w:rStyle w:val="Strong"/>
          <w:rFonts w:ascii="Arial" w:hAnsi="Arial" w:cs="B Nazanin" w:hint="cs"/>
          <w:b w:val="0"/>
          <w:bCs w:val="0"/>
          <w:sz w:val="30"/>
          <w:szCs w:val="30"/>
          <w:rtl/>
        </w:rPr>
        <w:t>در</w:t>
      </w:r>
      <w:r w:rsidRPr="002F2A48">
        <w:rPr>
          <w:rStyle w:val="Strong"/>
          <w:rFonts w:ascii="Arial" w:hAnsi="Arial" w:cs="B Nazanin"/>
          <w:b w:val="0"/>
          <w:bCs w:val="0"/>
          <w:sz w:val="30"/>
          <w:szCs w:val="30"/>
          <w:rtl/>
        </w:rPr>
        <w:t xml:space="preserve"> امر نماز و اوقات آن سهل‏انگارى مى‏كنند</w:t>
      </w:r>
      <w:r w:rsidRPr="002F2A48">
        <w:rPr>
          <w:rStyle w:val="Strong"/>
          <w:rFonts w:ascii="Arial" w:hAnsi="Arial" w:cs="B Nazanin" w:hint="cs"/>
          <w:b w:val="0"/>
          <w:bCs w:val="0"/>
          <w:sz w:val="30"/>
          <w:szCs w:val="30"/>
          <w:rtl/>
        </w:rPr>
        <w:t>؛ يعني غافلند.»</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45"/>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eastAsia"/>
          <w:b w:val="0"/>
          <w:bCs w:val="0"/>
          <w:sz w:val="30"/>
          <w:szCs w:val="30"/>
          <w:rtl/>
        </w:rPr>
        <w:t>پ</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امبر</w:t>
      </w:r>
      <w:r w:rsidRPr="002F2A48">
        <w:rPr>
          <w:rStyle w:val="Strong"/>
          <w:rFonts w:ascii="Arial" w:hAnsi="Arial" w:cs="B Nazanin"/>
          <w:b w:val="0"/>
          <w:bCs w:val="0"/>
          <w:sz w:val="30"/>
          <w:szCs w:val="30"/>
          <w:rtl/>
        </w:rPr>
        <w:t xml:space="preserve"> اكرم </w:t>
      </w:r>
      <w:r w:rsidRPr="002F2A48">
        <w:rPr>
          <w:rStyle w:val="Strong"/>
          <w:rFonts w:ascii="Arial" w:hAnsi="Arial" w:cs="B Nazanin" w:hint="cs"/>
          <w:b w:val="0"/>
          <w:bCs w:val="0"/>
          <w:sz w:val="22"/>
          <w:szCs w:val="22"/>
          <w:rtl/>
        </w:rPr>
        <w:t>صلي‌الله‌عليه‌و‌آله‌و‌سلم</w:t>
      </w:r>
      <w:r w:rsidRPr="002F2A48">
        <w:rPr>
          <w:rStyle w:val="Strong"/>
          <w:rFonts w:ascii="Arial" w:hAnsi="Arial" w:cs="B Nazanin" w:hint="cs"/>
          <w:b w:val="0"/>
          <w:bCs w:val="0"/>
          <w:sz w:val="30"/>
          <w:szCs w:val="30"/>
          <w:rtl/>
        </w:rPr>
        <w:t xml:space="preserve"> ‏</w:t>
      </w:r>
      <w:r w:rsidRPr="002F2A48">
        <w:rPr>
          <w:rStyle w:val="Strong"/>
          <w:rFonts w:ascii="Arial" w:hAnsi="Arial" w:cs="B Nazanin" w:hint="eastAsia"/>
          <w:b w:val="0"/>
          <w:bCs w:val="0"/>
          <w:sz w:val="30"/>
          <w:szCs w:val="30"/>
          <w:rtl/>
        </w:rPr>
        <w:t>فرم</w:t>
      </w:r>
      <w:r w:rsidRPr="002F2A48">
        <w:rPr>
          <w:rStyle w:val="Strong"/>
          <w:rFonts w:ascii="Arial" w:hAnsi="Arial" w:cs="B Nazanin" w:hint="cs"/>
          <w:b w:val="0"/>
          <w:bCs w:val="0"/>
          <w:sz w:val="30"/>
          <w:szCs w:val="30"/>
          <w:rtl/>
        </w:rPr>
        <w:t>و</w:t>
      </w:r>
      <w:r w:rsidRPr="002F2A48">
        <w:rPr>
          <w:rStyle w:val="Strong"/>
          <w:rFonts w:ascii="Arial" w:hAnsi="Arial" w:cs="B Nazanin" w:hint="eastAsia"/>
          <w:b w:val="0"/>
          <w:bCs w:val="0"/>
          <w:sz w:val="30"/>
          <w:szCs w:val="30"/>
          <w:rtl/>
        </w:rPr>
        <w:t>د</w:t>
      </w:r>
      <w:r w:rsidRPr="002F2A48">
        <w:rPr>
          <w:rStyle w:val="Strong"/>
          <w:rFonts w:ascii="Arial" w:hAnsi="Arial" w:cs="B Nazanin" w:hint="cs"/>
          <w:b w:val="0"/>
          <w:bCs w:val="0"/>
          <w:sz w:val="30"/>
          <w:szCs w:val="30"/>
          <w:rtl/>
        </w:rPr>
        <w:t xml:space="preserve">:« </w:t>
      </w:r>
      <w:r w:rsidRPr="002F2A48">
        <w:rPr>
          <w:rFonts w:cs="Traditional Arabic"/>
          <w:b/>
          <w:bCs/>
          <w:sz w:val="28"/>
          <w:szCs w:val="28"/>
          <w:rtl/>
          <w:lang w:bidi="fa-IR"/>
        </w:rPr>
        <w:t>فَإِنَّ فِي تَأْخِيرِهَا مِنْ غَيْرِ عِلَّةٍ غَضَبَ اللَّهِ عَزَّ وَ جَل</w:t>
      </w:r>
      <w:r w:rsidRPr="002F2A48">
        <w:rPr>
          <w:rFonts w:cs="Traditional Arabic"/>
          <w:sz w:val="28"/>
          <w:szCs w:val="28"/>
          <w:rtl/>
          <w:lang w:bidi="fa-IR"/>
        </w:rPr>
        <w:t>‏</w:t>
      </w:r>
      <w:r w:rsidRPr="002F2A48">
        <w:rPr>
          <w:rStyle w:val="Strong"/>
          <w:rFonts w:ascii="Arial" w:hAnsi="Arial" w:cs="B Nazanin"/>
          <w:b w:val="0"/>
          <w:bCs w:val="0"/>
          <w:sz w:val="30"/>
          <w:szCs w:val="30"/>
          <w:rtl/>
        </w:rPr>
        <w:t>»</w:t>
      </w:r>
      <w:r w:rsidRPr="002F2A48">
        <w:rPr>
          <w:rStyle w:val="Strong"/>
          <w:rFonts w:ascii="Arial" w:hAnsi="Arial" w:cs="B Titr"/>
          <w:b w:val="0"/>
          <w:sz w:val="24"/>
          <w:szCs w:val="22"/>
          <w:vertAlign w:val="superscript"/>
          <w:rtl/>
        </w:rPr>
        <w:footnoteReference w:id="46"/>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b w:val="0"/>
          <w:bCs w:val="0"/>
          <w:sz w:val="30"/>
          <w:szCs w:val="30"/>
          <w:rtl/>
        </w:rPr>
        <w:t>«</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تأخ</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ر</w:t>
      </w:r>
      <w:r w:rsidRPr="002F2A48">
        <w:rPr>
          <w:rStyle w:val="Strong"/>
          <w:rFonts w:ascii="Arial" w:hAnsi="Arial" w:cs="B Nazanin"/>
          <w:b w:val="0"/>
          <w:bCs w:val="0"/>
          <w:sz w:val="30"/>
          <w:szCs w:val="30"/>
          <w:rtl/>
        </w:rPr>
        <w:t xml:space="preserve"> نماز از اول وقت بدون دل</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ل،</w:t>
      </w:r>
      <w:r w:rsidRPr="002F2A48">
        <w:rPr>
          <w:rStyle w:val="Strong"/>
          <w:rFonts w:ascii="Arial" w:hAnsi="Arial" w:cs="B Nazanin"/>
          <w:b w:val="0"/>
          <w:bCs w:val="0"/>
          <w:sz w:val="30"/>
          <w:szCs w:val="30"/>
          <w:rtl/>
        </w:rPr>
        <w:t xml:space="preserve"> موجب غضب خداوند متعال م</w:t>
      </w:r>
      <w:r w:rsidRPr="002F2A48">
        <w:rPr>
          <w:rStyle w:val="Strong"/>
          <w:rFonts w:ascii="Arial" w:hAnsi="Arial" w:cs="B Nazanin" w:hint="cs"/>
          <w:b w:val="0"/>
          <w:bCs w:val="0"/>
          <w:sz w:val="30"/>
          <w:szCs w:val="30"/>
          <w:rtl/>
        </w:rPr>
        <w:t>ي‏</w:t>
      </w:r>
      <w:r w:rsidRPr="002F2A48">
        <w:rPr>
          <w:rStyle w:val="Strong"/>
          <w:rFonts w:ascii="Arial" w:hAnsi="Arial" w:cs="B Nazanin" w:hint="eastAsia"/>
          <w:b w:val="0"/>
          <w:bCs w:val="0"/>
          <w:sz w:val="30"/>
          <w:szCs w:val="30"/>
          <w:rtl/>
        </w:rPr>
        <w:t>گردد</w:t>
      </w:r>
      <w:r w:rsidRPr="002F2A48">
        <w:rPr>
          <w:rStyle w:val="Strong"/>
          <w:rFonts w:ascii="Arial" w:hAnsi="Arial" w:cs="B Nazanin" w:hint="cs"/>
          <w:b w:val="0"/>
          <w:bCs w:val="0"/>
          <w:sz w:val="30"/>
          <w:szCs w:val="30"/>
          <w:rtl/>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30"/>
          <w:szCs w:val="30"/>
          <w:rtl/>
        </w:rPr>
      </w:pPr>
      <w:r w:rsidRPr="002F2A48">
        <w:rPr>
          <w:rStyle w:val="Strong"/>
          <w:rFonts w:ascii="Arial" w:hAnsi="Arial" w:cs="B Nazanin" w:hint="cs"/>
          <w:sz w:val="30"/>
          <w:szCs w:val="30"/>
          <w:rtl/>
        </w:rPr>
        <w:lastRenderedPageBreak/>
        <w:t xml:space="preserve">دعا و نفرين نماز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30"/>
          <w:szCs w:val="30"/>
          <w:rtl/>
        </w:rPr>
      </w:pPr>
      <w:r w:rsidRPr="002F2A48">
        <w:rPr>
          <w:rStyle w:val="Strong"/>
          <w:rFonts w:ascii="Arial" w:hAnsi="Arial" w:cs="B Nazanin" w:hint="cs"/>
          <w:b w:val="0"/>
          <w:bCs w:val="0"/>
          <w:sz w:val="30"/>
          <w:szCs w:val="30"/>
          <w:rtl/>
        </w:rPr>
        <w:t>امام صادق عليه‌السلام فرمود: «</w:t>
      </w:r>
      <w:r w:rsidRPr="002F2A48">
        <w:rPr>
          <w:rStyle w:val="Strong"/>
          <w:rFonts w:ascii="Arial" w:hAnsi="Arial" w:cs="B Nazanin"/>
          <w:b w:val="0"/>
          <w:bCs w:val="0"/>
          <w:sz w:val="30"/>
          <w:szCs w:val="30"/>
          <w:rtl/>
        </w:rPr>
        <w:t>كسى كه نمازهاى واجب را در اوّل وقت ادا كند و حدود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ها را حفظ نمايد، فرشته آن را سپيد و پاكيزه به‏</w:t>
      </w:r>
      <w:r w:rsidRPr="002F2A48">
        <w:rPr>
          <w:rStyle w:val="Strong"/>
          <w:rFonts w:ascii="Arial" w:hAnsi="Arial" w:cs="B Nazanin" w:hint="cs"/>
          <w:b w:val="0"/>
          <w:bCs w:val="0"/>
          <w:sz w:val="30"/>
          <w:szCs w:val="30"/>
          <w:rtl/>
        </w:rPr>
        <w:t xml:space="preserve"> </w:t>
      </w:r>
      <w:r w:rsidRPr="002F2A48">
        <w:rPr>
          <w:rStyle w:val="Strong"/>
          <w:rFonts w:ascii="Arial" w:hAnsi="Arial" w:cs="B Nazanin"/>
          <w:b w:val="0"/>
          <w:bCs w:val="0"/>
          <w:sz w:val="30"/>
          <w:szCs w:val="30"/>
          <w:rtl/>
        </w:rPr>
        <w:t>آسمان برد. نماز (به نمازگزار) گويد: خدا تو را نگاه دارد همان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گونه كه مرا نگاه داشتى، مرا به ملكى بزرگوار سپردى. و كسى كه نمازها را بى</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سبب به تأخير اندازد و حدود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ها را حفظ نكند، فرشته نماز او را سياه و تاريك به آسمان برد در حالى كه نماز با صداى بلند به نماز</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گزار گويد: مرا ضايع كردى، خداى تو را ضايع كند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چنان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مرا ضايع كردى، و خدا تو را رعايت نكند، آن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چنان</w:t>
      </w:r>
      <w:r w:rsidRPr="002F2A48">
        <w:rPr>
          <w:rStyle w:val="Strong"/>
          <w:rFonts w:ascii="Arial" w:hAnsi="Arial" w:cs="B Nazanin" w:hint="cs"/>
          <w:b w:val="0"/>
          <w:bCs w:val="0"/>
          <w:sz w:val="30"/>
          <w:szCs w:val="30"/>
          <w:rtl/>
        </w:rPr>
        <w:t>‌</w:t>
      </w:r>
      <w:r w:rsidRPr="002F2A48">
        <w:rPr>
          <w:rStyle w:val="Strong"/>
          <w:rFonts w:ascii="Arial" w:hAnsi="Arial" w:cs="B Nazanin"/>
          <w:b w:val="0"/>
          <w:bCs w:val="0"/>
          <w:sz w:val="30"/>
          <w:szCs w:val="30"/>
          <w:rtl/>
        </w:rPr>
        <w:t>كه تو مرا رعايت نكردى.»</w:t>
      </w:r>
      <w:r w:rsidRPr="002F2A48">
        <w:rPr>
          <w:rStyle w:val="Strong"/>
          <w:rFonts w:ascii="Arial" w:hAnsi="Arial" w:cs="B Titr"/>
          <w:b w:val="0"/>
          <w:sz w:val="24"/>
          <w:szCs w:val="22"/>
          <w:vertAlign w:val="superscript"/>
          <w:rtl/>
        </w:rPr>
        <w:t xml:space="preserve"> </w:t>
      </w:r>
      <w:r w:rsidRPr="002F2A48">
        <w:rPr>
          <w:rStyle w:val="Strong"/>
          <w:rFonts w:ascii="Arial" w:hAnsi="Arial" w:cs="B Titr"/>
          <w:b w:val="0"/>
          <w:sz w:val="24"/>
          <w:szCs w:val="22"/>
          <w:vertAlign w:val="superscript"/>
          <w:rtl/>
        </w:rPr>
        <w:footnoteReference w:id="47"/>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28"/>
          <w:szCs w:val="28"/>
          <w:rtl/>
        </w:rPr>
      </w:pPr>
      <w:r w:rsidRPr="002F2A48">
        <w:rPr>
          <w:rStyle w:val="Strong"/>
          <w:rFonts w:ascii="Arial" w:hAnsi="Arial" w:cs="B Nazanin" w:hint="cs"/>
          <w:sz w:val="28"/>
          <w:szCs w:val="28"/>
          <w:rtl/>
        </w:rPr>
        <w:t>ملعون است</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نظر به اهميت روايت؛ متن كامل آن‌را به همراه متن عربي آورده‌ايم. در بخش پي‌نوشت‌ها نيز تقريباً سند تمام كتبي كه اين روايت از آن‌ها نقل شده؛ ذكر كرده‌ايم.</w:t>
      </w:r>
    </w:p>
    <w:p w:rsidR="002F2A48" w:rsidRPr="002F2A48" w:rsidRDefault="002F2A48" w:rsidP="003B691E">
      <w:pPr>
        <w:pStyle w:val="NormalWeb"/>
        <w:widowControl w:val="0"/>
        <w:bidi/>
        <w:spacing w:before="0" w:beforeAutospacing="0" w:after="0" w:afterAutospacing="0"/>
        <w:ind w:right="0"/>
        <w:rPr>
          <w:rFonts w:cs="Traditional Arabic"/>
          <w:b/>
          <w:bCs/>
          <w:sz w:val="32"/>
          <w:szCs w:val="30"/>
          <w:rtl/>
          <w:lang w:bidi="fa-IR"/>
        </w:rPr>
      </w:pPr>
      <w:r w:rsidRPr="002F2A48">
        <w:rPr>
          <w:rFonts w:cs="Traditional Arabic" w:hint="cs"/>
          <w:b/>
          <w:bCs/>
          <w:sz w:val="28"/>
          <w:szCs w:val="26"/>
          <w:rtl/>
          <w:lang w:bidi="fa-IR"/>
        </w:rPr>
        <w:t>رَوَى مُحَمَّدُ بْنُ يَعْقُوبَ رَفَعَهُ عَنِ الزُّهْرِيِّ قَالَ‏ طَلَبْتُ هَذَا الْأَمْرَ طَلَباً شَاقّاً حَتَّى ذَهَبَ لِي فِيهِ مَالٌ صَالِحٌ فَوَقَعْتُ إِلَى الْعَمْرِيِّ وَ خَدَمْتُهُ وَ لَزِمْتُهُ وَ سَأَلْتُهُ بَعْدَ ذَلِكَ عَنْ صَاحِبِ الزَّمَانِ فَقَالَ لِي لَيْسَ إِلَى ذَلِكَ وُصُولٌ فَخَضَعْتُ فَقَالَ لِي بَكِّرْ بِالْغَدَاةِ فَوَافَيْتُ وَ اسْتَقْبَلَنِي وَ مَعَهُ شَابٌّ مِنْ أَحْسَنِ النَّاسِ وَجْهاً وَ أَطْيَبِهِمْ رَائِحَةً بِهَيْئَةِ التُّجَّارِ وَ فِي كُمِّهِ شَيْ‏ءٌ كَهَيْئَةِ التُّجَّارِ فَلَمَّا نَظَرْتُ إِلَيْهِ دَنَوْتُ مِنَ الْعَمْرِيِّ فَأَوْمَأَ إِلَيَّ فَعَدَلْتُ إِلَيْهِ وَ سَأَلْتُهُ فَأَجَابَنِي عَنْ كُلِّ مَا أَرَدْتُ ثُمَّ مَرَّ لِيَدْخُلَ الدَّارَ وَ كَانَتْ مِنَ الدُّورِ الَّتِي لَا نَكْتَرِثُ لَهَا فَقَالَ الْعَمْرِيُّ إِذْ أَرَدْتَ أَنْ تَسْأَلَ سَلْ فَإِنَّكَ لَا تَرَاهُ بَعْدَ ذَا فَذَهَبْتُ لِأَسْأَلَ فَلَمْ يَسْمَعْ وَ دَخَلَ الدَّارَ وَ مَا كَلَّمَنِي بِأَكْثَرَ مِنْ أَنْ قَالَ:</w:t>
      </w:r>
    </w:p>
    <w:p w:rsidR="002F2A48" w:rsidRPr="002F2A48" w:rsidRDefault="002F2A48" w:rsidP="003B691E">
      <w:pPr>
        <w:pStyle w:val="NormalWeb"/>
        <w:widowControl w:val="0"/>
        <w:bidi/>
        <w:spacing w:before="0" w:beforeAutospacing="0" w:after="0" w:afterAutospacing="0"/>
        <w:ind w:right="0"/>
        <w:rPr>
          <w:rFonts w:cs="Traditional Arabic"/>
          <w:b/>
          <w:bCs/>
          <w:w w:val="88"/>
          <w:sz w:val="32"/>
          <w:szCs w:val="30"/>
          <w:rtl/>
          <w:lang w:bidi="fa-IR"/>
        </w:rPr>
      </w:pPr>
      <w:r w:rsidRPr="002F2A48">
        <w:rPr>
          <w:rFonts w:cs="Traditional Arabic" w:hint="cs"/>
          <w:b/>
          <w:bCs/>
          <w:w w:val="88"/>
          <w:sz w:val="32"/>
          <w:szCs w:val="30"/>
          <w:rtl/>
          <w:lang w:bidi="fa-IR"/>
        </w:rPr>
        <w:t>«مَلْعُونٌ مَلْعُونٌ مَنْ أَخَّرَ الْعِشَاءَ إِلَى أَنْ‏ تَشْتَبِكَ النُّجُومُ‏ مَلْعُونٌ مَلْعُونٌ مَنْ أَخَّرَ الْغَدَاةَ إِلَى أَنْ تَنْقَضِيَ النُّجُومُ »</w:t>
      </w:r>
    </w:p>
    <w:p w:rsidR="002F2A48" w:rsidRPr="002F2A48" w:rsidRDefault="002F2A48" w:rsidP="003B691E">
      <w:pPr>
        <w:pStyle w:val="NormalWeb"/>
        <w:widowControl w:val="0"/>
        <w:bidi/>
        <w:spacing w:before="0" w:beforeAutospacing="0" w:after="0" w:afterAutospacing="0"/>
        <w:ind w:right="0"/>
        <w:rPr>
          <w:rFonts w:cs="Traditional Arabic"/>
          <w:b/>
          <w:bCs/>
          <w:sz w:val="28"/>
          <w:szCs w:val="26"/>
          <w:rtl/>
          <w:lang w:bidi="fa-IR"/>
        </w:rPr>
      </w:pPr>
      <w:r w:rsidRPr="002F2A48">
        <w:rPr>
          <w:rFonts w:cs="Traditional Arabic" w:hint="cs"/>
          <w:b/>
          <w:bCs/>
          <w:sz w:val="28"/>
          <w:szCs w:val="26"/>
          <w:rtl/>
          <w:lang w:bidi="fa-IR"/>
        </w:rPr>
        <w:t>وَ دَخَلَ الدَّارَ.</w:t>
      </w:r>
      <w:r w:rsidRPr="002F2A48">
        <w:rPr>
          <w:rStyle w:val="Strong"/>
          <w:rFonts w:ascii="Arial" w:hAnsi="Arial" w:cs="B Titr"/>
          <w:b w:val="0"/>
          <w:sz w:val="24"/>
          <w:szCs w:val="22"/>
          <w:vertAlign w:val="superscript"/>
          <w:rtl/>
        </w:rPr>
        <w:footnoteReference w:id="48"/>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در احتجاج و غيبت، شيخ از كلينى و او با سلسله سند از زهرى روايت نموده‏ كه گفت: به‌قدر كافى در جستجوى امام زمان عجل‌الله‌تعالي‌فرجه‌الشريف گردش كردم، و مال زيادى از من در اين راه صرف شد. سپس به خدمت محمد بن عثمان رسيدم، و به‌همين منظور مدتى نزد وى به‌خدمتگزارى پرداختم تا آن‌كه روزى، از صاحب‌الزمان عليه‌السّلام سراغ گرفتم و او گفت: نمى‏توانى حضرت را ببينى.</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 xml:space="preserve">من با التماس زياد مقصود خود را تكرار كردم، گفت: فردا صبح بيا. چون فردا صبح نزد وى رفتم، ديدم جوانى كه در زيبائى و خوشبوئى از همه كس بهتر </w:t>
      </w:r>
      <w:r w:rsidRPr="002F2A48">
        <w:rPr>
          <w:rStyle w:val="Strong"/>
          <w:rFonts w:ascii="Arial" w:hAnsi="Arial" w:cs="B Nazanin"/>
          <w:b w:val="0"/>
          <w:bCs w:val="0"/>
          <w:sz w:val="28"/>
          <w:szCs w:val="28"/>
        </w:rPr>
        <w:t>]</w:t>
      </w:r>
      <w:r w:rsidRPr="002F2A48">
        <w:rPr>
          <w:rStyle w:val="Strong"/>
          <w:rFonts w:ascii="Arial" w:hAnsi="Arial" w:cs="B Nazanin" w:hint="cs"/>
          <w:b w:val="0"/>
          <w:bCs w:val="0"/>
          <w:sz w:val="28"/>
          <w:szCs w:val="28"/>
          <w:rtl/>
        </w:rPr>
        <w:t>است</w:t>
      </w:r>
      <w:r w:rsidRPr="002F2A48">
        <w:rPr>
          <w:rStyle w:val="Strong"/>
          <w:rFonts w:ascii="Arial" w:hAnsi="Arial" w:cs="B Nazanin"/>
          <w:b w:val="0"/>
          <w:bCs w:val="0"/>
          <w:sz w:val="28"/>
          <w:szCs w:val="28"/>
        </w:rPr>
        <w:t>[</w:t>
      </w:r>
      <w:r w:rsidRPr="002F2A48">
        <w:rPr>
          <w:rStyle w:val="Strong"/>
          <w:rFonts w:ascii="Arial" w:hAnsi="Arial" w:cs="B Nazanin" w:hint="cs"/>
          <w:b w:val="0"/>
          <w:bCs w:val="0"/>
          <w:sz w:val="28"/>
          <w:szCs w:val="28"/>
          <w:rtl/>
        </w:rPr>
        <w:t xml:space="preserve"> و لباس تجار بر تن داشت؛ با وى است و به هيئت تجار چيزى در آستين دست دارد.</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وقتى نظرم به او افتاد، نزديك محمد بن عثمان رفتم ولى او به من اشاره نمود كه به طرف آن جوان برگردم.</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lang w:bidi="fa-IR"/>
        </w:rPr>
      </w:pPr>
      <w:r w:rsidRPr="002F2A48">
        <w:rPr>
          <w:rStyle w:val="Strong"/>
          <w:rFonts w:ascii="Arial" w:hAnsi="Arial" w:cs="B Nazanin" w:hint="cs"/>
          <w:b w:val="0"/>
          <w:bCs w:val="0"/>
          <w:sz w:val="28"/>
          <w:szCs w:val="28"/>
          <w:rtl/>
        </w:rPr>
        <w:t xml:space="preserve">من هم به طرف جوان برگشتم و سؤالاتى از وى نمودم و هر چه مي‌خواستم به من جواب داد، آن‌گاه رفت كه داخل خانه شود، </w:t>
      </w:r>
      <w:r w:rsidRPr="002F2A48">
        <w:rPr>
          <w:rStyle w:val="Strong"/>
          <w:rFonts w:ascii="Arial" w:hAnsi="Arial" w:cs="B Nazanin" w:hint="cs"/>
          <w:b w:val="0"/>
          <w:bCs w:val="0"/>
          <w:sz w:val="28"/>
          <w:szCs w:val="28"/>
          <w:rtl/>
        </w:rPr>
        <w:lastRenderedPageBreak/>
        <w:t>و آن خانه، چندان مورد نظر نبود.</w:t>
      </w:r>
      <w:r w:rsidRPr="002F2A48">
        <w:rPr>
          <w:rStyle w:val="Strong"/>
          <w:rFonts w:ascii="Arial" w:hAnsi="Arial" w:cs="B Nazanin" w:hint="cs"/>
          <w:b w:val="0"/>
          <w:bCs w:val="0"/>
          <w:sz w:val="28"/>
          <w:szCs w:val="28"/>
          <w:rtl/>
          <w:lang w:bidi="fa-IR"/>
        </w:rPr>
        <w:t xml:space="preserve"> </w:t>
      </w:r>
      <w:proofErr w:type="gramStart"/>
      <w:r w:rsidRPr="002F2A48">
        <w:rPr>
          <w:rStyle w:val="Strong"/>
          <w:rFonts w:ascii="Arial" w:hAnsi="Arial" w:cs="B Nazanin"/>
          <w:b w:val="0"/>
          <w:bCs w:val="0"/>
          <w:sz w:val="28"/>
          <w:szCs w:val="28"/>
          <w:lang w:bidi="fa-IR"/>
        </w:rPr>
        <w:t>]</w:t>
      </w:r>
      <w:r w:rsidRPr="002F2A48">
        <w:rPr>
          <w:rStyle w:val="Strong"/>
          <w:rFonts w:ascii="Arial" w:hAnsi="Arial" w:cs="B Nazanin" w:hint="cs"/>
          <w:b w:val="0"/>
          <w:bCs w:val="0"/>
          <w:sz w:val="28"/>
          <w:szCs w:val="28"/>
          <w:rtl/>
          <w:lang w:bidi="fa-IR"/>
        </w:rPr>
        <w:t>خانه</w:t>
      </w:r>
      <w:proofErr w:type="gramEnd"/>
      <w:r w:rsidRPr="002F2A48">
        <w:rPr>
          <w:rStyle w:val="Strong"/>
          <w:rFonts w:ascii="Arial" w:hAnsi="Arial" w:cs="B Nazanin" w:hint="cs"/>
          <w:b w:val="0"/>
          <w:bCs w:val="0"/>
          <w:sz w:val="28"/>
          <w:szCs w:val="28"/>
          <w:rtl/>
          <w:lang w:bidi="fa-IR"/>
        </w:rPr>
        <w:t xml:space="preserve"> ساده‌اي بود</w:t>
      </w:r>
      <w:r w:rsidRPr="002F2A48">
        <w:rPr>
          <w:rStyle w:val="Strong"/>
          <w:rFonts w:ascii="Arial" w:hAnsi="Arial" w:cs="B Nazanin"/>
          <w:b w:val="0"/>
          <w:bCs w:val="0"/>
          <w:sz w:val="28"/>
          <w:szCs w:val="28"/>
          <w:lang w:bidi="fa-IR"/>
        </w:rPr>
        <w:t>[</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 xml:space="preserve">محمد‌بن‌عثمان به من گفت: اگر مي‌خواهى چيزى بپرسى بپرس كه ديگر بعد از اين او را نمي‌بينى. من هم به‌دنبال او رفتم كه سؤالاتى بنمايم ولى او گوش نداد و داخل خانه شد و جز اين دو جمله (يعني اين جمله را دوبار تكرار فرمود): </w:t>
      </w:r>
    </w:p>
    <w:p w:rsidR="002F2A48" w:rsidRPr="002F2A48" w:rsidRDefault="002F2A48"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28"/>
          <w:szCs w:val="28"/>
          <w:rtl/>
        </w:rPr>
      </w:pPr>
      <w:r w:rsidRPr="002F2A48">
        <w:rPr>
          <w:rStyle w:val="Strong"/>
          <w:rFonts w:ascii="Arial" w:hAnsi="Arial" w:cs="B Nazanin" w:hint="cs"/>
          <w:sz w:val="28"/>
          <w:szCs w:val="28"/>
          <w:rtl/>
        </w:rPr>
        <w:t>« ملعون است ملعون است كسى كه نماز مغرب را چندان به‌تأخير بياندازد كه ستارگان آسمان همچون تير بگذرند، ملعون است ملعون است كسى كه نماز صبح را چندان به ‌تأخير بياندازد كه ستارگان آسمان ناپديد شوند.»</w:t>
      </w:r>
      <w:r w:rsidRPr="002F2A48">
        <w:rPr>
          <w:rStyle w:val="Strong"/>
          <w:rFonts w:ascii="Arial" w:hAnsi="Arial" w:cs="B Titr"/>
          <w:b w:val="0"/>
          <w:sz w:val="24"/>
          <w:szCs w:val="22"/>
          <w:vertAlign w:val="superscript"/>
          <w:rtl/>
        </w:rPr>
        <w:footnoteReference w:id="49"/>
      </w:r>
    </w:p>
    <w:p w:rsidR="00045D15" w:rsidRPr="002F2A48" w:rsidRDefault="00D77681"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چيزى نفرمود، و سپس داخل خانه شد.</w:t>
      </w:r>
      <w:r w:rsidR="00611313" w:rsidRPr="002F2A48">
        <w:rPr>
          <w:rStyle w:val="Strong"/>
          <w:rFonts w:ascii="Arial" w:hAnsi="Arial" w:cs="B Titr"/>
          <w:b w:val="0"/>
          <w:sz w:val="24"/>
          <w:szCs w:val="22"/>
          <w:vertAlign w:val="superscript"/>
          <w:rtl/>
        </w:rPr>
        <w:t xml:space="preserve"> </w:t>
      </w:r>
    </w:p>
    <w:p w:rsidR="00D77681" w:rsidRPr="002F2A48" w:rsidRDefault="0057308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sz w:val="28"/>
          <w:szCs w:val="28"/>
          <w:rtl/>
        </w:rPr>
      </w:pPr>
      <w:r w:rsidRPr="002F2A48">
        <w:rPr>
          <w:rStyle w:val="Strong"/>
          <w:rFonts w:ascii="Arial" w:hAnsi="Arial" w:cs="B Nazanin" w:hint="cs"/>
          <w:sz w:val="28"/>
          <w:szCs w:val="28"/>
          <w:rtl/>
        </w:rPr>
        <w:t>توجه مهم</w:t>
      </w:r>
    </w:p>
    <w:p w:rsidR="00573082" w:rsidRPr="002F2A48" w:rsidRDefault="0057308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 xml:space="preserve">در اين نوشتار بنا داشتيم آن‌چه </w:t>
      </w:r>
      <w:r w:rsidR="00EE389B" w:rsidRPr="002F2A48">
        <w:rPr>
          <w:rStyle w:val="Strong"/>
          <w:rFonts w:ascii="Arial" w:hAnsi="Arial" w:cs="B Nazanin" w:hint="cs"/>
          <w:b w:val="0"/>
          <w:bCs w:val="0"/>
          <w:sz w:val="28"/>
          <w:szCs w:val="28"/>
          <w:rtl/>
        </w:rPr>
        <w:t xml:space="preserve">را كه </w:t>
      </w:r>
      <w:r w:rsidRPr="002F2A48">
        <w:rPr>
          <w:rStyle w:val="Strong"/>
          <w:rFonts w:ascii="Arial" w:hAnsi="Arial" w:cs="B Nazanin" w:hint="cs"/>
          <w:b w:val="0"/>
          <w:bCs w:val="0"/>
          <w:sz w:val="28"/>
          <w:szCs w:val="28"/>
          <w:rtl/>
        </w:rPr>
        <w:t>مربوط به آيه ساهون است</w:t>
      </w:r>
      <w:r w:rsidR="00EE389B" w:rsidRPr="002F2A48">
        <w:rPr>
          <w:rStyle w:val="Strong"/>
          <w:rFonts w:ascii="Arial" w:hAnsi="Arial" w:cs="B Nazanin" w:hint="cs"/>
          <w:b w:val="0"/>
          <w:bCs w:val="0"/>
          <w:sz w:val="28"/>
          <w:szCs w:val="28"/>
          <w:rtl/>
        </w:rPr>
        <w:t>،</w:t>
      </w:r>
      <w:r w:rsidRPr="002F2A48">
        <w:rPr>
          <w:rStyle w:val="Strong"/>
          <w:rFonts w:ascii="Arial" w:hAnsi="Arial" w:cs="B Nazanin" w:hint="cs"/>
          <w:b w:val="0"/>
          <w:bCs w:val="0"/>
          <w:sz w:val="28"/>
          <w:szCs w:val="28"/>
          <w:rtl/>
        </w:rPr>
        <w:t xml:space="preserve"> نقل كنيم.</w:t>
      </w:r>
    </w:p>
    <w:p w:rsidR="00573082" w:rsidRPr="002F2A48" w:rsidRDefault="0057308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 xml:space="preserve">تا آن‌جا كه ما يافتيم؛ در روايات اهل بيت آن‌چه به صراحت درباره‌ي رعايت نماز و ضايع نكردن آن آمده است، همه </w:t>
      </w:r>
      <w:r w:rsidR="00B404FA" w:rsidRPr="002F2A48">
        <w:rPr>
          <w:rStyle w:val="Strong"/>
          <w:rFonts w:ascii="Arial" w:hAnsi="Arial" w:cs="B Nazanin" w:hint="cs"/>
          <w:b w:val="0"/>
          <w:bCs w:val="0"/>
          <w:sz w:val="28"/>
          <w:szCs w:val="28"/>
          <w:rtl/>
        </w:rPr>
        <w:t>اشاره</w:t>
      </w:r>
      <w:r w:rsidRPr="002F2A48">
        <w:rPr>
          <w:rStyle w:val="Strong"/>
          <w:rFonts w:ascii="Arial" w:hAnsi="Arial" w:cs="B Nazanin" w:hint="cs"/>
          <w:b w:val="0"/>
          <w:bCs w:val="0"/>
          <w:sz w:val="28"/>
          <w:szCs w:val="28"/>
          <w:rtl/>
        </w:rPr>
        <w:t xml:space="preserve"> به خواندن نماز در اول وقت دارد كه اين نشان دهنده‌ي اهميت موضوع </w:t>
      </w:r>
      <w:r w:rsidR="00BB28F5" w:rsidRPr="002F2A48">
        <w:rPr>
          <w:rStyle w:val="Strong"/>
          <w:rFonts w:ascii="Arial" w:hAnsi="Arial" w:cs="B Nazanin" w:hint="cs"/>
          <w:b w:val="0"/>
          <w:bCs w:val="0"/>
          <w:sz w:val="28"/>
          <w:szCs w:val="28"/>
          <w:rtl/>
        </w:rPr>
        <w:t>مي‌باشد</w:t>
      </w:r>
      <w:r w:rsidRPr="002F2A48">
        <w:rPr>
          <w:rStyle w:val="Strong"/>
          <w:rFonts w:ascii="Arial" w:hAnsi="Arial" w:cs="B Nazanin" w:hint="cs"/>
          <w:b w:val="0"/>
          <w:bCs w:val="0"/>
          <w:sz w:val="28"/>
          <w:szCs w:val="28"/>
          <w:rtl/>
        </w:rPr>
        <w:t>.</w:t>
      </w:r>
    </w:p>
    <w:p w:rsidR="00573082" w:rsidRPr="002F2A48" w:rsidRDefault="0057308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اما در برخي روايات به رعايت حدود اشاره شده ولي اين‌كه حدود چيست گفته نشده است. براي احصاء حدود اشاره شده بايد به سراغ روايات ديگري كه در آداب نماز است رفت.</w:t>
      </w:r>
    </w:p>
    <w:p w:rsidR="00573082" w:rsidRPr="002F2A48" w:rsidRDefault="0057308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با بررسي آن روايات به اين نتيجه مي‌رسيم كه هرچه اين حدود بهتر رعايت شود، نماز از عمق بيشتري برخوردار بوده و نشان دهنده اهميت دادن فرد نمازگزار به نماز است و هرچه كمتر رعايت شود حاكي از بي‌توجهي به نماز خواهد بود.</w:t>
      </w:r>
    </w:p>
    <w:p w:rsidR="00573082" w:rsidRPr="002F2A48" w:rsidRDefault="0057308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 xml:space="preserve">بعضي از اين حدود عبارتند از: </w:t>
      </w:r>
    </w:p>
    <w:p w:rsidR="00573082" w:rsidRPr="002F2A48" w:rsidRDefault="00573082"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توجه به مقدمات نماز از جمله: لباس، نظافت، مسواك، مكان، بوي خوش، وضوي با توجه، حضور در مسجد و مكان‌هاي مقدس و...</w:t>
      </w:r>
    </w:p>
    <w:p w:rsidR="00573082" w:rsidRPr="002F2A48" w:rsidRDefault="004331C1"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 xml:space="preserve">توجه به </w:t>
      </w:r>
      <w:r w:rsidR="00573082" w:rsidRPr="002F2A48">
        <w:rPr>
          <w:rStyle w:val="Strong"/>
          <w:rFonts w:ascii="Arial" w:hAnsi="Arial" w:cs="B Nazanin" w:hint="cs"/>
          <w:b w:val="0"/>
          <w:bCs w:val="0"/>
          <w:sz w:val="28"/>
          <w:szCs w:val="28"/>
          <w:rtl/>
        </w:rPr>
        <w:t>آداب باطني مانند طمأنينه، محافظت از تصرفات شيطاني، نشاط و بهجت، تفهيم</w:t>
      </w:r>
      <w:r w:rsidRPr="002F2A48">
        <w:rPr>
          <w:rStyle w:val="Strong"/>
          <w:rFonts w:ascii="Arial" w:hAnsi="Arial" w:cs="B Nazanin" w:hint="cs"/>
          <w:b w:val="0"/>
          <w:bCs w:val="0"/>
          <w:sz w:val="28"/>
          <w:szCs w:val="28"/>
          <w:rtl/>
        </w:rPr>
        <w:t xml:space="preserve"> اذكار و اوراد به قلب، حضور قلب، طهارت روح، و...</w:t>
      </w:r>
    </w:p>
    <w:p w:rsidR="004331C1" w:rsidRPr="002F2A48" w:rsidRDefault="004331C1"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در اين خصوص كتاب‌هاي زيادي توسط علما</w:t>
      </w:r>
      <w:r w:rsidR="00744BC1" w:rsidRPr="002F2A48">
        <w:rPr>
          <w:rStyle w:val="Strong"/>
          <w:rFonts w:ascii="Arial" w:hAnsi="Arial" w:cs="B Nazanin" w:hint="cs"/>
          <w:b w:val="0"/>
          <w:bCs w:val="0"/>
          <w:sz w:val="28"/>
          <w:szCs w:val="28"/>
          <w:rtl/>
        </w:rPr>
        <w:t>ي</w:t>
      </w:r>
      <w:r w:rsidRPr="002F2A48">
        <w:rPr>
          <w:rStyle w:val="Strong"/>
          <w:rFonts w:ascii="Arial" w:hAnsi="Arial" w:cs="B Nazanin" w:hint="cs"/>
          <w:b w:val="0"/>
          <w:bCs w:val="0"/>
          <w:sz w:val="28"/>
          <w:szCs w:val="28"/>
          <w:rtl/>
        </w:rPr>
        <w:t xml:space="preserve"> بزرگ نوشته شده كه بعضي از آن‌ها تحت عنوان «</w:t>
      </w:r>
      <w:r w:rsidR="00744BC1" w:rsidRPr="002F2A48">
        <w:rPr>
          <w:rStyle w:val="Strong"/>
          <w:rFonts w:ascii="Arial" w:hAnsi="Arial" w:cs="B Nazanin" w:hint="cs"/>
          <w:b w:val="0"/>
          <w:bCs w:val="0"/>
          <w:sz w:val="28"/>
          <w:szCs w:val="28"/>
          <w:rtl/>
        </w:rPr>
        <w:t xml:space="preserve"> </w:t>
      </w:r>
      <w:r w:rsidRPr="002F2A48">
        <w:rPr>
          <w:rStyle w:val="Strong"/>
          <w:rFonts w:ascii="Arial" w:hAnsi="Arial" w:cs="B Nazanin" w:hint="cs"/>
          <w:b w:val="0"/>
          <w:bCs w:val="0"/>
          <w:sz w:val="28"/>
          <w:szCs w:val="28"/>
          <w:rtl/>
        </w:rPr>
        <w:t>آداب‌الصلو</w:t>
      </w:r>
      <w:r w:rsidR="006C397D" w:rsidRPr="002F2A48">
        <w:rPr>
          <w:rStyle w:val="Strong"/>
          <w:rFonts w:ascii="Arial" w:hAnsi="Arial" w:cs="Traditional Arabic" w:hint="cs"/>
          <w:szCs w:val="26"/>
          <w:rtl/>
        </w:rPr>
        <w:t>ة</w:t>
      </w:r>
      <w:r w:rsidR="00744BC1" w:rsidRPr="002F2A48">
        <w:rPr>
          <w:rStyle w:val="Strong"/>
          <w:rFonts w:ascii="Arial" w:hAnsi="Arial" w:cs="B Nazanin" w:hint="cs"/>
          <w:b w:val="0"/>
          <w:bCs w:val="0"/>
          <w:sz w:val="28"/>
          <w:szCs w:val="28"/>
          <w:rtl/>
        </w:rPr>
        <w:t xml:space="preserve"> » </w:t>
      </w:r>
      <w:r w:rsidRPr="002F2A48">
        <w:rPr>
          <w:rStyle w:val="Strong"/>
          <w:rFonts w:ascii="Arial" w:hAnsi="Arial" w:cs="B Nazanin" w:hint="cs"/>
          <w:b w:val="0"/>
          <w:bCs w:val="0"/>
          <w:sz w:val="28"/>
          <w:szCs w:val="28"/>
          <w:rtl/>
        </w:rPr>
        <w:t>است. كه مي‌توانيد به آن‌ها مراجعه كنيد.</w:t>
      </w:r>
    </w:p>
    <w:p w:rsidR="004331C1" w:rsidRPr="002F2A48" w:rsidRDefault="00C27D67"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lastRenderedPageBreak/>
        <w:t>ي</w:t>
      </w:r>
      <w:r w:rsidR="00744BC1" w:rsidRPr="002F2A48">
        <w:rPr>
          <w:rStyle w:val="Strong"/>
          <w:rFonts w:ascii="Arial" w:hAnsi="Arial" w:cs="B Nazanin" w:hint="cs"/>
          <w:b w:val="0"/>
          <w:bCs w:val="0"/>
          <w:sz w:val="28"/>
          <w:szCs w:val="28"/>
          <w:rtl/>
        </w:rPr>
        <w:t>ك</w:t>
      </w:r>
      <w:r w:rsidRPr="002F2A48">
        <w:rPr>
          <w:rStyle w:val="Strong"/>
          <w:rFonts w:ascii="Arial" w:hAnsi="Arial" w:cs="B Nazanin" w:hint="cs"/>
          <w:b w:val="0"/>
          <w:bCs w:val="0"/>
          <w:sz w:val="28"/>
          <w:szCs w:val="28"/>
          <w:rtl/>
        </w:rPr>
        <w:t>ي از</w:t>
      </w:r>
      <w:r w:rsidR="004331C1" w:rsidRPr="002F2A48">
        <w:rPr>
          <w:rStyle w:val="Strong"/>
          <w:rFonts w:ascii="Arial" w:hAnsi="Arial" w:cs="B Nazanin" w:hint="cs"/>
          <w:b w:val="0"/>
          <w:bCs w:val="0"/>
          <w:sz w:val="28"/>
          <w:szCs w:val="28"/>
          <w:rtl/>
        </w:rPr>
        <w:t xml:space="preserve"> بهترين كتاب</w:t>
      </w:r>
      <w:r w:rsidRPr="002F2A48">
        <w:rPr>
          <w:rStyle w:val="Strong"/>
          <w:rFonts w:ascii="Arial" w:hAnsi="Arial" w:cs="B Nazanin" w:hint="cs"/>
          <w:b w:val="0"/>
          <w:bCs w:val="0"/>
          <w:sz w:val="28"/>
          <w:szCs w:val="28"/>
          <w:rtl/>
        </w:rPr>
        <w:t>‌ها</w:t>
      </w:r>
      <w:r w:rsidR="004331C1" w:rsidRPr="002F2A48">
        <w:rPr>
          <w:rStyle w:val="Strong"/>
          <w:rFonts w:ascii="Arial" w:hAnsi="Arial" w:cs="B Nazanin" w:hint="cs"/>
          <w:b w:val="0"/>
          <w:bCs w:val="0"/>
          <w:sz w:val="28"/>
          <w:szCs w:val="28"/>
          <w:rtl/>
        </w:rPr>
        <w:t xml:space="preserve"> در اين خصوص «آداب الصلو</w:t>
      </w:r>
      <w:r w:rsidR="004331C1" w:rsidRPr="002F2A48">
        <w:rPr>
          <w:rStyle w:val="Strong"/>
          <w:rFonts w:ascii="Arial" w:hAnsi="Arial" w:cs="Traditional Arabic" w:hint="cs"/>
          <w:szCs w:val="26"/>
          <w:rtl/>
        </w:rPr>
        <w:t>ة</w:t>
      </w:r>
      <w:r w:rsidR="004331C1" w:rsidRPr="002F2A48">
        <w:rPr>
          <w:rStyle w:val="Strong"/>
          <w:rFonts w:ascii="Arial" w:hAnsi="Arial" w:cs="B Nazanin" w:hint="cs"/>
          <w:b w:val="0"/>
          <w:bCs w:val="0"/>
          <w:sz w:val="28"/>
          <w:szCs w:val="28"/>
          <w:rtl/>
        </w:rPr>
        <w:t>» نوشته معمار كبير انقلاب اسلامي حضرت امام خميني قدس‌الله سر</w:t>
      </w:r>
      <w:r w:rsidR="00F74305" w:rsidRPr="002F2A48">
        <w:rPr>
          <w:rStyle w:val="Strong"/>
          <w:rFonts w:ascii="Arial" w:hAnsi="Arial" w:cs="B Nazanin" w:hint="cs"/>
          <w:b w:val="0"/>
          <w:bCs w:val="0"/>
          <w:sz w:val="28"/>
          <w:szCs w:val="28"/>
          <w:rtl/>
        </w:rPr>
        <w:t>ه</w:t>
      </w:r>
      <w:r w:rsidR="00744BC1" w:rsidRPr="002F2A48">
        <w:rPr>
          <w:rStyle w:val="Strong"/>
          <w:rFonts w:ascii="Arial" w:hAnsi="Arial" w:cs="B Nazanin" w:hint="cs"/>
          <w:b w:val="0"/>
          <w:bCs w:val="0"/>
          <w:sz w:val="28"/>
          <w:szCs w:val="28"/>
          <w:rtl/>
        </w:rPr>
        <w:t>‌</w:t>
      </w:r>
      <w:r w:rsidR="004331C1" w:rsidRPr="002F2A48">
        <w:rPr>
          <w:rStyle w:val="Strong"/>
          <w:rFonts w:ascii="Arial" w:hAnsi="Arial" w:cs="B Nazanin" w:hint="cs"/>
          <w:b w:val="0"/>
          <w:bCs w:val="0"/>
          <w:sz w:val="28"/>
          <w:szCs w:val="28"/>
          <w:rtl/>
        </w:rPr>
        <w:t>الشريف است.</w:t>
      </w:r>
      <w:r w:rsidR="00744BC1" w:rsidRPr="002F2A48">
        <w:rPr>
          <w:rStyle w:val="Strong"/>
          <w:rFonts w:ascii="Arial" w:hAnsi="Arial" w:cs="B Nazanin" w:hint="cs"/>
          <w:b w:val="0"/>
          <w:bCs w:val="0"/>
          <w:sz w:val="28"/>
          <w:szCs w:val="28"/>
          <w:rtl/>
        </w:rPr>
        <w:t xml:space="preserve"> </w:t>
      </w:r>
    </w:p>
    <w:p w:rsidR="00F06B7C" w:rsidRPr="002F2A48" w:rsidRDefault="00DF2884" w:rsidP="003B691E">
      <w:pPr>
        <w:pStyle w:val="NormalWeb"/>
        <w:widowControl w:val="0"/>
        <w:shd w:val="clear" w:color="auto" w:fill="FFFFFF"/>
        <w:bidi/>
        <w:spacing w:before="0" w:beforeAutospacing="0" w:after="0" w:afterAutospacing="0"/>
        <w:ind w:right="0" w:firstLine="284"/>
        <w:jc w:val="lowKashida"/>
        <w:rPr>
          <w:rStyle w:val="Strong"/>
          <w:rFonts w:ascii="Arial" w:hAnsi="Arial" w:cs="B Nazanin"/>
          <w:b w:val="0"/>
          <w:bCs w:val="0"/>
          <w:sz w:val="28"/>
          <w:szCs w:val="28"/>
          <w:rtl/>
        </w:rPr>
      </w:pPr>
      <w:r w:rsidRPr="002F2A48">
        <w:rPr>
          <w:rStyle w:val="Strong"/>
          <w:rFonts w:ascii="Arial" w:hAnsi="Arial" w:cs="B Nazanin" w:hint="cs"/>
          <w:b w:val="0"/>
          <w:bCs w:val="0"/>
          <w:sz w:val="28"/>
          <w:szCs w:val="28"/>
          <w:rtl/>
        </w:rPr>
        <w:t>ايشان در صفحه 14 اين كتاب درباره خضوع در نماز به‌عنوان يكي از مصاديق رعايت حدود مي‌فرمايند:</w:t>
      </w:r>
    </w:p>
    <w:p w:rsidR="00F57214" w:rsidRPr="002F2A48" w:rsidRDefault="00DF2884" w:rsidP="003B691E">
      <w:pPr>
        <w:pStyle w:val="NormalWeb"/>
        <w:widowControl w:val="0"/>
        <w:shd w:val="clear" w:color="auto" w:fill="FFFFFF"/>
        <w:bidi/>
        <w:spacing w:before="0" w:beforeAutospacing="0" w:after="0" w:afterAutospacing="0"/>
        <w:ind w:right="0" w:firstLine="284"/>
        <w:jc w:val="lowKashida"/>
        <w:rPr>
          <w:rStyle w:val="Strong"/>
          <w:rFonts w:ascii="Arial" w:hAnsi="Arial" w:cs="B Badr"/>
          <w:sz w:val="10"/>
          <w:szCs w:val="10"/>
          <w:rtl/>
        </w:rPr>
      </w:pPr>
      <w:r w:rsidRPr="002F2A48">
        <w:rPr>
          <w:rStyle w:val="Strong"/>
          <w:rFonts w:ascii="Arial" w:hAnsi="Arial" w:cs="B Nazanin" w:hint="cs"/>
          <w:b w:val="0"/>
          <w:bCs w:val="0"/>
          <w:sz w:val="28"/>
          <w:szCs w:val="28"/>
          <w:rtl/>
        </w:rPr>
        <w:t>«</w:t>
      </w:r>
      <w:r w:rsidR="00F06B7C" w:rsidRPr="002F2A48">
        <w:rPr>
          <w:rStyle w:val="Strong"/>
          <w:rFonts w:ascii="Arial" w:hAnsi="Arial" w:cs="B Nazanin"/>
          <w:b w:val="0"/>
          <w:bCs w:val="0"/>
          <w:sz w:val="28"/>
          <w:szCs w:val="28"/>
          <w:rtl/>
        </w:rPr>
        <w:t xml:space="preserve">چون امثال ماها با اين حال از نور مشاهدات محروميم، ناچار بايد در صدد تحصيل خشوع از طريق علم يا ايمان بر آييم. </w:t>
      </w:r>
      <w:r w:rsidR="00F06B7C" w:rsidRPr="002F2A48">
        <w:rPr>
          <w:rStyle w:val="Strong"/>
          <w:rFonts w:ascii="Arial" w:hAnsi="Arial" w:cs="Traditional Arabic"/>
          <w:sz w:val="28"/>
          <w:szCs w:val="28"/>
          <w:rtl/>
        </w:rPr>
        <w:t>قال تعالى:قَدْ افْلَحَ الْمُؤْمِنوُنَ الَّذين هُمْ في صَلاتِهِمْ خاشِعُون</w:t>
      </w:r>
      <w:r w:rsidR="00F06B7C" w:rsidRPr="002F2A48">
        <w:rPr>
          <w:rStyle w:val="Strong"/>
          <w:rFonts w:ascii="Arial" w:hAnsi="Arial" w:cs="B Nazanin"/>
          <w:b w:val="0"/>
          <w:bCs w:val="0"/>
          <w:sz w:val="28"/>
          <w:szCs w:val="28"/>
          <w:rtl/>
        </w:rPr>
        <w:t>. خشوع در نماز را از حدود و علائم ايمان قرار داده، پس، هر كس در نماز خاشع نباشد، به حسب فرموده ذات مقدّس حق از زمره اهل ايمان خارج است. و نمازهاى ماها كه مشفوع با خشوع نيست از نقصان ايمان يا فقدان آن است.</w:t>
      </w:r>
    </w:p>
    <w:p w:rsidR="00F57214" w:rsidRPr="002F2A48" w:rsidRDefault="00F57214" w:rsidP="003B691E">
      <w:pPr>
        <w:pStyle w:val="NormalWeb"/>
        <w:widowControl w:val="0"/>
        <w:shd w:val="clear" w:color="auto" w:fill="FFFFFF"/>
        <w:bidi/>
        <w:spacing w:before="0" w:beforeAutospacing="0" w:after="0" w:afterAutospacing="0"/>
        <w:ind w:right="0" w:firstLine="284"/>
        <w:jc w:val="lowKashida"/>
        <w:rPr>
          <w:rStyle w:val="Strong"/>
          <w:rFonts w:ascii="Arial" w:hAnsi="Arial" w:cs="B Badr"/>
          <w:sz w:val="10"/>
          <w:szCs w:val="10"/>
          <w:rtl/>
        </w:rPr>
      </w:pPr>
    </w:p>
    <w:p w:rsidR="00F57214" w:rsidRDefault="00F57214" w:rsidP="003B691E">
      <w:pPr>
        <w:pStyle w:val="NormalWeb"/>
        <w:widowControl w:val="0"/>
        <w:shd w:val="clear" w:color="auto" w:fill="FFFFFF"/>
        <w:bidi/>
        <w:spacing w:before="0" w:beforeAutospacing="0" w:after="0" w:afterAutospacing="0"/>
        <w:ind w:right="0" w:firstLine="284"/>
        <w:jc w:val="lowKashida"/>
        <w:rPr>
          <w:rStyle w:val="Strong"/>
          <w:rFonts w:ascii="Arial" w:hAnsi="Arial" w:cs="B Badr" w:hint="cs"/>
          <w:sz w:val="10"/>
          <w:szCs w:val="10"/>
          <w:rtl/>
        </w:rPr>
      </w:pPr>
    </w:p>
    <w:p w:rsidR="00952279" w:rsidRDefault="00952279" w:rsidP="00952279">
      <w:pPr>
        <w:widowControl w:val="0"/>
        <w:bidi/>
        <w:ind w:firstLine="284"/>
        <w:jc w:val="lowKashida"/>
        <w:rPr>
          <w:rFonts w:cs="B Nazanin"/>
          <w:color w:val="auto"/>
          <w:sz w:val="22"/>
          <w:szCs w:val="22"/>
        </w:rPr>
      </w:pPr>
      <w:r>
        <w:rPr>
          <w:rFonts w:cs="B Nazanin" w:hint="cs"/>
          <w:color w:val="auto"/>
          <w:sz w:val="22"/>
          <w:szCs w:val="22"/>
          <w:rtl/>
        </w:rPr>
        <w:t xml:space="preserve">بر گرفته از </w:t>
      </w:r>
      <w:r>
        <w:rPr>
          <w:rFonts w:cs="B Nazanin"/>
          <w:color w:val="auto"/>
          <w:sz w:val="22"/>
          <w:szCs w:val="22"/>
        </w:rPr>
        <w:t>AbbasDavudi.ir</w:t>
      </w:r>
    </w:p>
    <w:p w:rsidR="00952279" w:rsidRPr="002F2A48" w:rsidRDefault="00952279" w:rsidP="00952279">
      <w:pPr>
        <w:pStyle w:val="NormalWeb"/>
        <w:widowControl w:val="0"/>
        <w:shd w:val="clear" w:color="auto" w:fill="FFFFFF"/>
        <w:bidi/>
        <w:spacing w:before="0" w:beforeAutospacing="0" w:after="0" w:afterAutospacing="0"/>
        <w:ind w:right="0" w:firstLine="284"/>
        <w:jc w:val="lowKashida"/>
        <w:rPr>
          <w:rStyle w:val="Strong"/>
          <w:rFonts w:ascii="Arial" w:hAnsi="Arial" w:cs="B Badr"/>
          <w:sz w:val="10"/>
          <w:szCs w:val="10"/>
          <w:rtl/>
        </w:rPr>
      </w:pPr>
      <w:bookmarkStart w:id="0" w:name="_GoBack"/>
      <w:bookmarkEnd w:id="0"/>
    </w:p>
    <w:sectPr w:rsidR="00952279" w:rsidRPr="002F2A48" w:rsidSect="00BE604E">
      <w:footerReference w:type="even" r:id="rId9"/>
      <w:footerReference w:type="default" r:id="rId10"/>
      <w:footnotePr>
        <w:numRestart w:val="eachPage"/>
      </w:footnotePr>
      <w:endnotePr>
        <w:numFmt w:val="decimal"/>
      </w:endnotePr>
      <w:pgSz w:w="11907" w:h="16840" w:code="9"/>
      <w:pgMar w:top="567" w:right="567" w:bottom="567" w:left="567" w:header="0" w:footer="0" w:gutter="0"/>
      <w:pgNumType w:start="6"/>
      <w:cols w:space="227"/>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1D9" w:rsidRDefault="007031D9" w:rsidP="00EC4641">
      <w:pPr>
        <w:bidi/>
      </w:pPr>
      <w:r>
        <w:separator/>
      </w:r>
    </w:p>
  </w:endnote>
  <w:endnote w:type="continuationSeparator" w:id="0">
    <w:p w:rsidR="007031D9" w:rsidRDefault="007031D9" w:rsidP="00EC4641">
      <w:pPr>
        <w:bidi/>
      </w:pPr>
      <w:r>
        <w:continuationSeparator/>
      </w:r>
    </w:p>
  </w:endnote>
  <w:endnote w:type="continuationNotice" w:id="1">
    <w:p w:rsidR="007031D9" w:rsidRDefault="00703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B Karim">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Traffic">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2EA" w:rsidRDefault="00F152EA"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2EA" w:rsidRDefault="00F152EA"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1D9" w:rsidRDefault="007031D9" w:rsidP="00EC4641">
      <w:pPr>
        <w:bidi/>
      </w:pPr>
      <w:r>
        <w:separator/>
      </w:r>
    </w:p>
  </w:footnote>
  <w:footnote w:type="continuationSeparator" w:id="0">
    <w:p w:rsidR="007031D9" w:rsidRDefault="007031D9" w:rsidP="00EC4641">
      <w:pPr>
        <w:bidi/>
      </w:pPr>
      <w:r>
        <w:continuationSeparator/>
      </w:r>
    </w:p>
  </w:footnote>
  <w:footnote w:type="continuationNotice" w:id="1">
    <w:p w:rsidR="007031D9" w:rsidRDefault="007031D9"/>
  </w:footnote>
  <w:footnote w:id="2">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 xml:space="preserve">ترجمه الميزان ج‏14 </w:t>
      </w:r>
      <w:r w:rsidRPr="002F2A48">
        <w:rPr>
          <w:rStyle w:val="Strong"/>
          <w:rFonts w:ascii="Arial" w:hAnsi="Arial" w:cs="B Badr" w:hint="cs"/>
          <w:bCs/>
          <w:sz w:val="26"/>
          <w:szCs w:val="26"/>
          <w:rtl/>
        </w:rPr>
        <w:t>ص</w:t>
      </w:r>
      <w:r w:rsidRPr="002F2A48">
        <w:rPr>
          <w:rStyle w:val="Strong"/>
          <w:rFonts w:ascii="Arial" w:hAnsi="Arial" w:cs="B Badr"/>
          <w:bCs/>
          <w:sz w:val="26"/>
          <w:szCs w:val="26"/>
          <w:rtl/>
        </w:rPr>
        <w:t>108</w:t>
      </w:r>
    </w:p>
  </w:footnote>
  <w:footnote w:id="3">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 xml:space="preserve">تفسير سور آبادى ج‏4 </w:t>
      </w:r>
      <w:r w:rsidRPr="002F2A48">
        <w:rPr>
          <w:rStyle w:val="Strong"/>
          <w:rFonts w:ascii="Arial" w:hAnsi="Arial" w:cs="B Badr" w:hint="cs"/>
          <w:bCs/>
          <w:sz w:val="26"/>
          <w:szCs w:val="26"/>
          <w:rtl/>
        </w:rPr>
        <w:t>ص</w:t>
      </w:r>
      <w:r w:rsidRPr="002F2A48">
        <w:rPr>
          <w:rStyle w:val="Strong"/>
          <w:rFonts w:ascii="Arial" w:hAnsi="Arial" w:cs="B Badr"/>
          <w:bCs/>
          <w:sz w:val="26"/>
          <w:szCs w:val="26"/>
          <w:rtl/>
        </w:rPr>
        <w:t xml:space="preserve">2436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ص</w:t>
      </w:r>
      <w:r w:rsidRPr="002F2A48">
        <w:rPr>
          <w:rStyle w:val="Strong"/>
          <w:rFonts w:ascii="Arial" w:hAnsi="Arial" w:cs="B Badr"/>
          <w:bCs/>
          <w:sz w:val="26"/>
          <w:szCs w:val="26"/>
          <w:rtl/>
        </w:rPr>
        <w:t>2749</w:t>
      </w:r>
    </w:p>
  </w:footnote>
  <w:footnote w:id="4">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أطيب</w:t>
      </w:r>
      <w:r w:rsidRPr="002F2A48">
        <w:rPr>
          <w:rStyle w:val="Strong"/>
          <w:rFonts w:ascii="Arial" w:hAnsi="Arial" w:cs="B Badr" w:hint="cs"/>
          <w:bCs/>
          <w:sz w:val="26"/>
          <w:szCs w:val="26"/>
          <w:rtl/>
        </w:rPr>
        <w:t>‌</w:t>
      </w:r>
      <w:r w:rsidRPr="002F2A48">
        <w:rPr>
          <w:rStyle w:val="Strong"/>
          <w:rFonts w:ascii="Arial" w:hAnsi="Arial" w:cs="B Badr"/>
          <w:bCs/>
          <w:sz w:val="26"/>
          <w:szCs w:val="26"/>
          <w:rtl/>
        </w:rPr>
        <w:t>البيان في تفسير</w:t>
      </w:r>
      <w:r w:rsidRPr="002F2A48">
        <w:rPr>
          <w:rStyle w:val="Strong"/>
          <w:rFonts w:ascii="Arial" w:hAnsi="Arial" w:cs="B Badr" w:hint="cs"/>
          <w:bCs/>
          <w:sz w:val="26"/>
          <w:szCs w:val="26"/>
          <w:rtl/>
        </w:rPr>
        <w:t>‌</w:t>
      </w:r>
      <w:r w:rsidRPr="002F2A48">
        <w:rPr>
          <w:rStyle w:val="Strong"/>
          <w:rFonts w:ascii="Arial" w:hAnsi="Arial" w:cs="B Badr"/>
          <w:bCs/>
          <w:sz w:val="26"/>
          <w:szCs w:val="26"/>
          <w:rtl/>
        </w:rPr>
        <w:t>القرآن ج‏4 ص250</w:t>
      </w:r>
      <w:r w:rsidRPr="002F2A48">
        <w:rPr>
          <w:rStyle w:val="Strong"/>
          <w:rFonts w:ascii="Arial" w:hAnsi="Arial" w:cs="B Badr" w:hint="cs"/>
          <w:bCs/>
          <w:sz w:val="26"/>
          <w:szCs w:val="26"/>
          <w:rtl/>
        </w:rPr>
        <w:t xml:space="preserve"> و </w:t>
      </w:r>
      <w:r w:rsidRPr="002F2A48">
        <w:rPr>
          <w:rStyle w:val="Strong"/>
          <w:rFonts w:ascii="Arial" w:hAnsi="Arial" w:cs="B Badr"/>
          <w:bCs/>
          <w:sz w:val="26"/>
          <w:szCs w:val="26"/>
          <w:rtl/>
        </w:rPr>
        <w:t xml:space="preserve">ج‏11 </w:t>
      </w:r>
      <w:r w:rsidRPr="002F2A48">
        <w:rPr>
          <w:rStyle w:val="Strong"/>
          <w:rFonts w:ascii="Arial" w:hAnsi="Arial" w:cs="B Badr" w:hint="cs"/>
          <w:bCs/>
          <w:sz w:val="26"/>
          <w:szCs w:val="26"/>
          <w:rtl/>
        </w:rPr>
        <w:t>ص</w:t>
      </w:r>
      <w:r w:rsidRPr="002F2A48">
        <w:rPr>
          <w:rStyle w:val="Strong"/>
          <w:rFonts w:ascii="Arial" w:hAnsi="Arial" w:cs="B Badr"/>
          <w:bCs/>
          <w:sz w:val="26"/>
          <w:szCs w:val="26"/>
          <w:rtl/>
        </w:rPr>
        <w:t>87</w:t>
      </w:r>
      <w:r w:rsidRPr="002F2A48">
        <w:rPr>
          <w:rStyle w:val="Strong"/>
          <w:rFonts w:ascii="Arial" w:hAnsi="Arial" w:cs="B Badr" w:hint="cs"/>
          <w:bCs/>
          <w:sz w:val="26"/>
          <w:szCs w:val="26"/>
          <w:rtl/>
        </w:rPr>
        <w:t xml:space="preserve"> و </w:t>
      </w:r>
      <w:r w:rsidRPr="002F2A48">
        <w:rPr>
          <w:rStyle w:val="Strong"/>
          <w:rFonts w:ascii="Arial" w:hAnsi="Arial" w:cs="B Badr"/>
          <w:bCs/>
          <w:sz w:val="26"/>
          <w:szCs w:val="26"/>
          <w:rtl/>
        </w:rPr>
        <w:t xml:space="preserve">ج‏14 </w:t>
      </w:r>
      <w:r w:rsidRPr="002F2A48">
        <w:rPr>
          <w:rStyle w:val="Strong"/>
          <w:rFonts w:ascii="Arial" w:hAnsi="Arial" w:cs="B Badr" w:hint="cs"/>
          <w:bCs/>
          <w:sz w:val="26"/>
          <w:szCs w:val="26"/>
          <w:rtl/>
        </w:rPr>
        <w:t>ص</w:t>
      </w:r>
      <w:r w:rsidRPr="002F2A48">
        <w:rPr>
          <w:rStyle w:val="Strong"/>
          <w:rFonts w:ascii="Arial" w:hAnsi="Arial" w:cs="B Badr"/>
          <w:bCs/>
          <w:sz w:val="26"/>
          <w:szCs w:val="26"/>
          <w:rtl/>
        </w:rPr>
        <w:t>223</w:t>
      </w:r>
    </w:p>
  </w:footnote>
  <w:footnote w:id="5">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 xml:space="preserve">تفسير آسان ج‏1 </w:t>
      </w:r>
      <w:r w:rsidRPr="002F2A48">
        <w:rPr>
          <w:rStyle w:val="Strong"/>
          <w:rFonts w:ascii="Arial" w:hAnsi="Arial" w:cs="B Badr" w:hint="cs"/>
          <w:bCs/>
          <w:sz w:val="26"/>
          <w:szCs w:val="26"/>
          <w:rtl/>
        </w:rPr>
        <w:t>ص</w:t>
      </w:r>
      <w:r w:rsidRPr="002F2A48">
        <w:rPr>
          <w:rStyle w:val="Strong"/>
          <w:rFonts w:ascii="Arial" w:hAnsi="Arial" w:cs="B Badr"/>
          <w:bCs/>
          <w:sz w:val="26"/>
          <w:szCs w:val="26"/>
          <w:rtl/>
        </w:rPr>
        <w:t>182</w:t>
      </w:r>
      <w:r w:rsidRPr="002F2A48">
        <w:rPr>
          <w:rStyle w:val="Strong"/>
          <w:rFonts w:ascii="Arial" w:hAnsi="Arial" w:cs="B Badr" w:hint="cs"/>
          <w:bCs/>
          <w:sz w:val="26"/>
          <w:szCs w:val="26"/>
          <w:rtl/>
        </w:rPr>
        <w:t xml:space="preserve"> ـ گفته شده چهل خريف و بعضي گفته‌اند: خريف </w:t>
      </w:r>
      <w:r w:rsidRPr="002F2A48">
        <w:rPr>
          <w:rStyle w:val="Strong"/>
          <w:rFonts w:ascii="Arial" w:hAnsi="Arial" w:cs="B Badr"/>
          <w:bCs/>
          <w:sz w:val="26"/>
          <w:szCs w:val="26"/>
          <w:rtl/>
        </w:rPr>
        <w:t xml:space="preserve">نام يكى از فصول سال </w:t>
      </w:r>
      <w:r w:rsidRPr="002F2A48">
        <w:rPr>
          <w:rStyle w:val="Strong"/>
          <w:rFonts w:ascii="Arial" w:hAnsi="Arial" w:cs="B Badr" w:hint="cs"/>
          <w:bCs/>
          <w:sz w:val="26"/>
          <w:szCs w:val="26"/>
          <w:rtl/>
        </w:rPr>
        <w:t>است ـ الويل واد في جهنّم يهوى فيه الكافر أربعين خريفا ثمّ يهوى فيه كذلك أبدا</w:t>
      </w:r>
    </w:p>
  </w:footnote>
  <w:footnote w:id="6">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مخزن العرفان در تفسير قرآن، ج‏1 ص380</w:t>
      </w:r>
    </w:p>
  </w:footnote>
  <w:footnote w:id="7">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hint="cs"/>
          <w:bCs/>
          <w:sz w:val="26"/>
          <w:szCs w:val="26"/>
          <w:rtl/>
        </w:rPr>
        <w:t>لسان العرب ج‏11 ص739</w:t>
      </w:r>
    </w:p>
  </w:footnote>
  <w:footnote w:id="8">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 xml:space="preserve">ترجمه مجمع البيان ج‏22 </w:t>
      </w:r>
      <w:r w:rsidRPr="002F2A48">
        <w:rPr>
          <w:rStyle w:val="Strong"/>
          <w:rFonts w:ascii="Arial" w:hAnsi="Arial" w:cs="B Badr" w:hint="cs"/>
          <w:bCs/>
          <w:sz w:val="26"/>
          <w:szCs w:val="26"/>
          <w:rtl/>
        </w:rPr>
        <w:t>ص</w:t>
      </w:r>
      <w:r w:rsidRPr="002F2A48">
        <w:rPr>
          <w:rStyle w:val="Strong"/>
          <w:rFonts w:ascii="Arial" w:hAnsi="Arial" w:cs="B Badr"/>
          <w:bCs/>
          <w:sz w:val="26"/>
          <w:szCs w:val="26"/>
          <w:rtl/>
        </w:rPr>
        <w:t>340</w:t>
      </w:r>
    </w:p>
  </w:footnote>
  <w:footnote w:id="9">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 xml:space="preserve">مخزن العرفان در تفسير قرآن ج‏15 </w:t>
      </w:r>
      <w:r w:rsidRPr="002F2A48">
        <w:rPr>
          <w:rStyle w:val="Strong"/>
          <w:rFonts w:ascii="Arial" w:hAnsi="Arial" w:cs="B Badr" w:hint="cs"/>
          <w:bCs/>
          <w:sz w:val="26"/>
          <w:szCs w:val="26"/>
          <w:rtl/>
        </w:rPr>
        <w:t>ص</w:t>
      </w:r>
      <w:r w:rsidRPr="002F2A48">
        <w:rPr>
          <w:rStyle w:val="Strong"/>
          <w:rFonts w:ascii="Arial" w:hAnsi="Arial" w:cs="B Badr"/>
          <w:bCs/>
          <w:sz w:val="26"/>
          <w:szCs w:val="26"/>
          <w:rtl/>
        </w:rPr>
        <w:t>276</w:t>
      </w:r>
    </w:p>
  </w:footnote>
  <w:footnote w:id="10">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إبراهيم</w:t>
      </w:r>
      <w:r w:rsidRPr="002F2A48">
        <w:rPr>
          <w:rStyle w:val="Strong"/>
          <w:rFonts w:ascii="Arial" w:hAnsi="Arial" w:cs="B Badr" w:hint="cs"/>
          <w:bCs/>
          <w:sz w:val="26"/>
          <w:szCs w:val="26"/>
          <w:rtl/>
        </w:rPr>
        <w:t>/</w:t>
      </w:r>
      <w:r w:rsidRPr="002F2A48">
        <w:rPr>
          <w:rStyle w:val="Strong"/>
          <w:rFonts w:ascii="Arial" w:hAnsi="Arial" w:cs="B Badr"/>
          <w:bCs/>
          <w:sz w:val="26"/>
          <w:szCs w:val="26"/>
          <w:rtl/>
        </w:rPr>
        <w:t>2</w:t>
      </w:r>
    </w:p>
  </w:footnote>
  <w:footnote w:id="11">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hint="cs"/>
          <w:bCs/>
          <w:sz w:val="26"/>
          <w:szCs w:val="26"/>
          <w:rtl/>
        </w:rPr>
        <w:t>مريم/</w:t>
      </w:r>
      <w:r w:rsidRPr="002F2A48">
        <w:rPr>
          <w:rStyle w:val="Strong"/>
          <w:rFonts w:ascii="Arial" w:hAnsi="Arial" w:cs="B Badr"/>
          <w:bCs/>
          <w:sz w:val="26"/>
          <w:szCs w:val="26"/>
          <w:rtl/>
        </w:rPr>
        <w:t>37</w:t>
      </w:r>
      <w:r w:rsidRPr="002F2A48">
        <w:rPr>
          <w:rStyle w:val="Strong"/>
          <w:rFonts w:ascii="Arial" w:hAnsi="Arial" w:cs="B Badr"/>
          <w:bCs/>
          <w:sz w:val="26"/>
          <w:szCs w:val="26"/>
          <w:rtl/>
          <w:lang w:bidi="fa-IR"/>
        </w:rPr>
        <w:t xml:space="preserve"> </w:t>
      </w:r>
      <w:r w:rsidRPr="002F2A48">
        <w:rPr>
          <w:rStyle w:val="Strong"/>
          <w:rFonts w:ascii="Arial" w:hAnsi="Arial" w:cs="B Badr" w:hint="cs"/>
          <w:bCs/>
          <w:sz w:val="26"/>
          <w:szCs w:val="26"/>
          <w:rtl/>
        </w:rPr>
        <w:t xml:space="preserve">ـ </w:t>
      </w:r>
      <w:r w:rsidRPr="002F2A48">
        <w:rPr>
          <w:rStyle w:val="Strong"/>
          <w:rFonts w:ascii="Arial" w:hAnsi="Arial" w:cs="B Badr"/>
          <w:bCs/>
          <w:sz w:val="26"/>
          <w:szCs w:val="26"/>
          <w:rtl/>
        </w:rPr>
        <w:t>ص</w:t>
      </w:r>
      <w:r w:rsidRPr="002F2A48">
        <w:rPr>
          <w:rStyle w:val="Strong"/>
          <w:rFonts w:ascii="Arial" w:hAnsi="Arial" w:cs="B Badr" w:hint="cs"/>
          <w:bCs/>
          <w:sz w:val="26"/>
          <w:szCs w:val="26"/>
          <w:rtl/>
        </w:rPr>
        <w:t>/</w:t>
      </w:r>
      <w:r w:rsidRPr="002F2A48">
        <w:rPr>
          <w:rStyle w:val="Strong"/>
          <w:rFonts w:ascii="Arial" w:hAnsi="Arial" w:cs="B Badr"/>
          <w:bCs/>
          <w:sz w:val="26"/>
          <w:szCs w:val="26"/>
          <w:rtl/>
        </w:rPr>
        <w:t xml:space="preserve">27 </w:t>
      </w:r>
      <w:r w:rsidRPr="002F2A48">
        <w:rPr>
          <w:rStyle w:val="Strong"/>
          <w:rFonts w:ascii="Arial" w:hAnsi="Arial" w:cs="B Badr" w:hint="cs"/>
          <w:bCs/>
          <w:sz w:val="26"/>
          <w:szCs w:val="26"/>
          <w:rtl/>
        </w:rPr>
        <w:t xml:space="preserve">ـ </w:t>
      </w:r>
      <w:r w:rsidRPr="002F2A48">
        <w:rPr>
          <w:rStyle w:val="Strong"/>
          <w:rFonts w:ascii="Arial" w:hAnsi="Arial" w:cs="B Badr"/>
          <w:bCs/>
          <w:sz w:val="26"/>
          <w:szCs w:val="26"/>
          <w:rtl/>
        </w:rPr>
        <w:t>الذاريات</w:t>
      </w:r>
      <w:r w:rsidRPr="002F2A48">
        <w:rPr>
          <w:rStyle w:val="Strong"/>
          <w:rFonts w:ascii="Arial" w:hAnsi="Arial" w:cs="B Badr" w:hint="cs"/>
          <w:bCs/>
          <w:sz w:val="26"/>
          <w:szCs w:val="26"/>
          <w:rtl/>
        </w:rPr>
        <w:t>/</w:t>
      </w:r>
      <w:r w:rsidRPr="002F2A48">
        <w:rPr>
          <w:rStyle w:val="Strong"/>
          <w:rFonts w:ascii="Arial" w:hAnsi="Arial" w:cs="B Badr"/>
          <w:bCs/>
          <w:sz w:val="26"/>
          <w:szCs w:val="26"/>
          <w:rtl/>
        </w:rPr>
        <w:t>60</w:t>
      </w:r>
    </w:p>
  </w:footnote>
  <w:footnote w:id="12">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فصلت</w:t>
      </w:r>
      <w:r w:rsidRPr="002F2A48">
        <w:rPr>
          <w:rStyle w:val="Strong"/>
          <w:rFonts w:ascii="Arial" w:hAnsi="Arial" w:cs="B Badr" w:hint="cs"/>
          <w:bCs/>
          <w:sz w:val="26"/>
          <w:szCs w:val="26"/>
          <w:rtl/>
        </w:rPr>
        <w:t>/</w:t>
      </w:r>
      <w:r w:rsidRPr="002F2A48">
        <w:rPr>
          <w:rStyle w:val="Strong"/>
          <w:rFonts w:ascii="Arial" w:hAnsi="Arial" w:cs="B Badr"/>
          <w:bCs/>
          <w:sz w:val="26"/>
          <w:szCs w:val="26"/>
          <w:rtl/>
        </w:rPr>
        <w:t>6</w:t>
      </w:r>
    </w:p>
  </w:footnote>
  <w:footnote w:id="13">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hint="cs"/>
          <w:bCs/>
          <w:sz w:val="26"/>
          <w:szCs w:val="26"/>
          <w:rtl/>
        </w:rPr>
        <w:t>الزخرف/65</w:t>
      </w:r>
    </w:p>
  </w:footnote>
  <w:footnote w:id="14">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البقرة</w:t>
      </w:r>
      <w:r w:rsidRPr="002F2A48">
        <w:rPr>
          <w:rStyle w:val="Strong"/>
          <w:rFonts w:ascii="Arial" w:hAnsi="Arial" w:cs="B Badr" w:hint="cs"/>
          <w:bCs/>
          <w:sz w:val="26"/>
          <w:szCs w:val="26"/>
          <w:rtl/>
        </w:rPr>
        <w:t>/</w:t>
      </w:r>
      <w:r w:rsidRPr="002F2A48">
        <w:rPr>
          <w:rStyle w:val="Strong"/>
          <w:rFonts w:ascii="Arial" w:hAnsi="Arial" w:cs="B Badr"/>
          <w:bCs/>
          <w:sz w:val="26"/>
          <w:szCs w:val="26"/>
          <w:rtl/>
        </w:rPr>
        <w:t>79</w:t>
      </w:r>
    </w:p>
  </w:footnote>
  <w:footnote w:id="15">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الأنبياء</w:t>
      </w:r>
      <w:r w:rsidRPr="002F2A48">
        <w:rPr>
          <w:rStyle w:val="Strong"/>
          <w:rFonts w:ascii="Arial" w:hAnsi="Arial" w:cs="B Badr" w:hint="cs"/>
          <w:bCs/>
          <w:sz w:val="26"/>
          <w:szCs w:val="26"/>
          <w:rtl/>
        </w:rPr>
        <w:t>/</w:t>
      </w:r>
      <w:r w:rsidRPr="002F2A48">
        <w:rPr>
          <w:rStyle w:val="Strong"/>
          <w:rFonts w:ascii="Arial" w:hAnsi="Arial" w:cs="B Badr"/>
          <w:bCs/>
          <w:sz w:val="26"/>
          <w:szCs w:val="26"/>
          <w:rtl/>
        </w:rPr>
        <w:t>18</w:t>
      </w:r>
      <w:r w:rsidRPr="002F2A48">
        <w:rPr>
          <w:rFonts w:cs="B Badr"/>
          <w:b/>
          <w:sz w:val="26"/>
          <w:szCs w:val="26"/>
          <w:rtl/>
          <w:lang w:bidi="fa-IR"/>
        </w:rPr>
        <w:t xml:space="preserve"> </w:t>
      </w:r>
    </w:p>
  </w:footnote>
  <w:footnote w:id="16">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الزمر</w:t>
      </w:r>
      <w:r w:rsidRPr="002F2A48">
        <w:rPr>
          <w:rStyle w:val="Strong"/>
          <w:rFonts w:ascii="Arial" w:hAnsi="Arial" w:cs="B Badr" w:hint="cs"/>
          <w:bCs/>
          <w:sz w:val="26"/>
          <w:szCs w:val="26"/>
          <w:rtl/>
        </w:rPr>
        <w:t>/</w:t>
      </w:r>
      <w:r w:rsidRPr="002F2A48">
        <w:rPr>
          <w:rStyle w:val="Strong"/>
          <w:rFonts w:ascii="Arial" w:hAnsi="Arial" w:cs="B Badr"/>
          <w:bCs/>
          <w:sz w:val="26"/>
          <w:szCs w:val="26"/>
          <w:rtl/>
        </w:rPr>
        <w:t>22</w:t>
      </w:r>
    </w:p>
  </w:footnote>
  <w:footnote w:id="17">
    <w:p w:rsidR="002F2A48" w:rsidRPr="002F2A48" w:rsidRDefault="002F2A48" w:rsidP="00F8183B">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ـ</w:t>
      </w:r>
      <w:r w:rsidRPr="002F2A48">
        <w:rPr>
          <w:rFonts w:cs="B Badr" w:hint="cs"/>
          <w:b/>
          <w:sz w:val="26"/>
          <w:szCs w:val="26"/>
          <w:rtl/>
        </w:rPr>
        <w:t xml:space="preserve"> </w:t>
      </w:r>
      <w:r w:rsidRPr="002F2A48">
        <w:rPr>
          <w:rStyle w:val="Strong"/>
          <w:rFonts w:ascii="Arial" w:hAnsi="Arial" w:cs="B Badr"/>
          <w:bCs/>
          <w:sz w:val="26"/>
          <w:szCs w:val="26"/>
          <w:rtl/>
        </w:rPr>
        <w:t>الجاثية</w:t>
      </w:r>
      <w:r w:rsidRPr="002F2A48">
        <w:rPr>
          <w:rStyle w:val="Strong"/>
          <w:rFonts w:ascii="Arial" w:hAnsi="Arial" w:cs="B Badr" w:hint="cs"/>
          <w:bCs/>
          <w:sz w:val="26"/>
          <w:szCs w:val="26"/>
          <w:rtl/>
        </w:rPr>
        <w:t>/</w:t>
      </w:r>
      <w:r w:rsidRPr="002F2A48">
        <w:rPr>
          <w:rStyle w:val="Strong"/>
          <w:rFonts w:ascii="Arial" w:hAnsi="Arial" w:cs="B Badr"/>
          <w:bCs/>
          <w:sz w:val="26"/>
          <w:szCs w:val="26"/>
          <w:rtl/>
        </w:rPr>
        <w:t>7</w:t>
      </w:r>
    </w:p>
  </w:footnote>
  <w:footnote w:id="18">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الطور</w:t>
      </w:r>
      <w:r w:rsidRPr="002F2A48">
        <w:rPr>
          <w:rStyle w:val="Strong"/>
          <w:rFonts w:ascii="Arial" w:hAnsi="Arial" w:cs="B Badr" w:hint="cs"/>
          <w:bCs/>
          <w:sz w:val="26"/>
          <w:szCs w:val="26"/>
          <w:rtl/>
        </w:rPr>
        <w:t>/</w:t>
      </w:r>
      <w:r w:rsidRPr="002F2A48">
        <w:rPr>
          <w:rStyle w:val="Strong"/>
          <w:rFonts w:ascii="Arial" w:hAnsi="Arial" w:cs="B Badr"/>
          <w:bCs/>
          <w:sz w:val="26"/>
          <w:szCs w:val="26"/>
          <w:rtl/>
        </w:rPr>
        <w:t xml:space="preserve">11 </w:t>
      </w:r>
      <w:r w:rsidRPr="002F2A48">
        <w:rPr>
          <w:rStyle w:val="Strong"/>
          <w:rFonts w:ascii="Arial" w:hAnsi="Arial" w:cs="B Badr" w:hint="cs"/>
          <w:bCs/>
          <w:sz w:val="26"/>
          <w:szCs w:val="26"/>
          <w:rtl/>
        </w:rPr>
        <w:t>ـ</w:t>
      </w:r>
      <w:r w:rsidRPr="002F2A48">
        <w:rPr>
          <w:rStyle w:val="Strong"/>
          <w:rFonts w:ascii="Arial" w:hAnsi="Arial" w:cs="B Badr"/>
          <w:bCs/>
          <w:sz w:val="26"/>
          <w:szCs w:val="26"/>
          <w:rtl/>
        </w:rPr>
        <w:t xml:space="preserve"> المرسلات</w:t>
      </w:r>
      <w:r w:rsidRPr="002F2A48">
        <w:rPr>
          <w:rStyle w:val="Strong"/>
          <w:rFonts w:ascii="Arial" w:hAnsi="Arial" w:cs="B Badr" w:hint="cs"/>
          <w:bCs/>
          <w:sz w:val="26"/>
          <w:szCs w:val="26"/>
          <w:rtl/>
        </w:rPr>
        <w:t>/</w:t>
      </w:r>
      <w:r w:rsidRPr="002F2A48">
        <w:rPr>
          <w:rStyle w:val="Strong"/>
          <w:rFonts w:ascii="Arial" w:hAnsi="Arial" w:cs="B Badr"/>
          <w:bCs/>
          <w:sz w:val="26"/>
          <w:szCs w:val="26"/>
          <w:rtl/>
        </w:rPr>
        <w:t xml:space="preserve">15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19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24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28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34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37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40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45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47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49 </w:t>
      </w:r>
      <w:r w:rsidRPr="002F2A48">
        <w:rPr>
          <w:rStyle w:val="Strong"/>
          <w:rFonts w:ascii="Arial" w:hAnsi="Arial" w:cs="B Badr" w:hint="cs"/>
          <w:bCs/>
          <w:sz w:val="26"/>
          <w:szCs w:val="26"/>
          <w:rtl/>
        </w:rPr>
        <w:t xml:space="preserve">ـ </w:t>
      </w:r>
      <w:r w:rsidRPr="002F2A48">
        <w:rPr>
          <w:rStyle w:val="Strong"/>
          <w:rFonts w:ascii="Arial" w:hAnsi="Arial" w:cs="B Badr"/>
          <w:bCs/>
          <w:sz w:val="26"/>
          <w:szCs w:val="26"/>
          <w:rtl/>
        </w:rPr>
        <w:t>المطففين</w:t>
      </w:r>
      <w:r w:rsidRPr="002F2A48">
        <w:rPr>
          <w:rStyle w:val="Strong"/>
          <w:rFonts w:ascii="Arial" w:hAnsi="Arial" w:cs="B Badr" w:hint="cs"/>
          <w:bCs/>
          <w:sz w:val="26"/>
          <w:szCs w:val="26"/>
          <w:rtl/>
        </w:rPr>
        <w:t>/</w:t>
      </w:r>
      <w:r w:rsidRPr="002F2A48">
        <w:rPr>
          <w:rStyle w:val="Strong"/>
          <w:rFonts w:ascii="Arial" w:hAnsi="Arial" w:cs="B Badr"/>
          <w:bCs/>
          <w:sz w:val="26"/>
          <w:szCs w:val="26"/>
          <w:rtl/>
        </w:rPr>
        <w:t>10</w:t>
      </w:r>
    </w:p>
  </w:footnote>
  <w:footnote w:id="19">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المطففين</w:t>
      </w:r>
      <w:r w:rsidRPr="002F2A48">
        <w:rPr>
          <w:rStyle w:val="Strong"/>
          <w:rFonts w:ascii="Arial" w:hAnsi="Arial" w:cs="B Badr" w:hint="cs"/>
          <w:bCs/>
          <w:sz w:val="26"/>
          <w:szCs w:val="26"/>
          <w:rtl/>
        </w:rPr>
        <w:t>/</w:t>
      </w:r>
      <w:r w:rsidRPr="002F2A48">
        <w:rPr>
          <w:rStyle w:val="Strong"/>
          <w:rFonts w:ascii="Arial" w:hAnsi="Arial" w:cs="B Badr"/>
          <w:bCs/>
          <w:sz w:val="26"/>
          <w:szCs w:val="26"/>
          <w:rtl/>
        </w:rPr>
        <w:t>1</w:t>
      </w:r>
    </w:p>
  </w:footnote>
  <w:footnote w:id="20">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الهمزة</w:t>
      </w:r>
      <w:r w:rsidRPr="002F2A48">
        <w:rPr>
          <w:rStyle w:val="Strong"/>
          <w:rFonts w:ascii="Arial" w:hAnsi="Arial" w:cs="B Badr" w:hint="cs"/>
          <w:bCs/>
          <w:sz w:val="26"/>
          <w:szCs w:val="26"/>
          <w:rtl/>
        </w:rPr>
        <w:t>/</w:t>
      </w:r>
      <w:r w:rsidRPr="002F2A48">
        <w:rPr>
          <w:rStyle w:val="Strong"/>
          <w:rFonts w:ascii="Arial" w:hAnsi="Arial" w:cs="B Badr"/>
          <w:bCs/>
          <w:sz w:val="26"/>
          <w:szCs w:val="26"/>
          <w:rtl/>
        </w:rPr>
        <w:t>1</w:t>
      </w:r>
    </w:p>
  </w:footnote>
  <w:footnote w:id="21">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الماعون</w:t>
      </w:r>
      <w:r w:rsidRPr="002F2A48">
        <w:rPr>
          <w:rStyle w:val="Strong"/>
          <w:rFonts w:ascii="Arial" w:hAnsi="Arial" w:cs="B Badr" w:hint="cs"/>
          <w:bCs/>
          <w:sz w:val="26"/>
          <w:szCs w:val="26"/>
          <w:rtl/>
        </w:rPr>
        <w:t>/</w:t>
      </w:r>
      <w:r w:rsidRPr="002F2A48">
        <w:rPr>
          <w:rStyle w:val="Strong"/>
          <w:rFonts w:ascii="Arial" w:hAnsi="Arial" w:cs="B Badr"/>
          <w:bCs/>
          <w:sz w:val="26"/>
          <w:szCs w:val="26"/>
          <w:rtl/>
        </w:rPr>
        <w:t>4</w:t>
      </w:r>
      <w:r w:rsidRPr="002F2A48">
        <w:rPr>
          <w:rStyle w:val="Strong"/>
          <w:rFonts w:ascii="Arial" w:hAnsi="Arial" w:cs="B Badr" w:hint="cs"/>
          <w:bCs/>
          <w:sz w:val="26"/>
          <w:szCs w:val="26"/>
          <w:rtl/>
        </w:rPr>
        <w:t>و5</w:t>
      </w:r>
    </w:p>
  </w:footnote>
  <w:footnote w:id="22">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الماعون</w:t>
      </w:r>
      <w:r w:rsidRPr="002F2A48">
        <w:rPr>
          <w:rStyle w:val="Strong"/>
          <w:rFonts w:ascii="Arial" w:hAnsi="Arial" w:cs="B Badr" w:hint="cs"/>
          <w:bCs/>
          <w:sz w:val="26"/>
          <w:szCs w:val="26"/>
          <w:rtl/>
        </w:rPr>
        <w:t>/</w:t>
      </w:r>
      <w:r w:rsidRPr="002F2A48">
        <w:rPr>
          <w:rStyle w:val="Strong"/>
          <w:rFonts w:ascii="Arial" w:hAnsi="Arial" w:cs="B Badr"/>
          <w:bCs/>
          <w:sz w:val="26"/>
          <w:szCs w:val="26"/>
          <w:rtl/>
        </w:rPr>
        <w:t>4</w:t>
      </w:r>
      <w:r w:rsidRPr="002F2A48">
        <w:rPr>
          <w:rStyle w:val="Strong"/>
          <w:rFonts w:ascii="Arial" w:hAnsi="Arial" w:cs="B Badr" w:hint="cs"/>
          <w:bCs/>
          <w:sz w:val="26"/>
          <w:szCs w:val="26"/>
          <w:rtl/>
        </w:rPr>
        <w:t>و6</w:t>
      </w:r>
    </w:p>
  </w:footnote>
  <w:footnote w:id="23">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الماعون</w:t>
      </w:r>
      <w:r w:rsidRPr="002F2A48">
        <w:rPr>
          <w:rStyle w:val="Strong"/>
          <w:rFonts w:ascii="Arial" w:hAnsi="Arial" w:cs="B Badr" w:hint="cs"/>
          <w:bCs/>
          <w:sz w:val="26"/>
          <w:szCs w:val="26"/>
          <w:rtl/>
        </w:rPr>
        <w:t>/</w:t>
      </w:r>
      <w:r w:rsidRPr="002F2A48">
        <w:rPr>
          <w:rStyle w:val="Strong"/>
          <w:rFonts w:ascii="Arial" w:hAnsi="Arial" w:cs="B Badr"/>
          <w:bCs/>
          <w:sz w:val="26"/>
          <w:szCs w:val="26"/>
          <w:rtl/>
        </w:rPr>
        <w:t>4</w:t>
      </w:r>
      <w:r w:rsidRPr="002F2A48">
        <w:rPr>
          <w:rStyle w:val="Strong"/>
          <w:rFonts w:ascii="Arial" w:hAnsi="Arial" w:cs="B Badr" w:hint="cs"/>
          <w:bCs/>
          <w:sz w:val="26"/>
          <w:szCs w:val="26"/>
          <w:rtl/>
        </w:rPr>
        <w:t>و7</w:t>
      </w:r>
    </w:p>
  </w:footnote>
  <w:footnote w:id="24">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صحيفة‌الإمام‌الرضا عليه‌السلام ص58</w:t>
      </w:r>
    </w:p>
  </w:footnote>
  <w:footnote w:id="25">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تفسير نمونه ج‏27 ص360</w:t>
      </w:r>
    </w:p>
  </w:footnote>
  <w:footnote w:id="26">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ترجمه الميزان ج‏2 ص634</w:t>
      </w:r>
    </w:p>
  </w:footnote>
  <w:footnote w:id="27">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تفسير نمونه، ج‏22، ص: 316</w:t>
      </w:r>
    </w:p>
  </w:footnote>
  <w:footnote w:id="28">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قاموس قرآن ج‏3 ص346</w:t>
      </w:r>
    </w:p>
  </w:footnote>
  <w:footnote w:id="29">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ترجمه</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الميزان</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ج‏</w:t>
      </w:r>
      <w:r w:rsidRPr="002F2A48">
        <w:rPr>
          <w:rStyle w:val="Strong"/>
          <w:rFonts w:ascii="Arial" w:hAnsi="Arial" w:cs="B Badr"/>
          <w:bCs/>
          <w:sz w:val="26"/>
          <w:szCs w:val="26"/>
          <w:rtl/>
        </w:rPr>
        <w:t xml:space="preserve">20 </w:t>
      </w:r>
      <w:r w:rsidRPr="002F2A48">
        <w:rPr>
          <w:rStyle w:val="Strong"/>
          <w:rFonts w:ascii="Arial" w:hAnsi="Arial" w:cs="B Badr" w:hint="cs"/>
          <w:bCs/>
          <w:sz w:val="26"/>
          <w:szCs w:val="26"/>
          <w:rtl/>
        </w:rPr>
        <w:t>ص</w:t>
      </w:r>
      <w:r w:rsidRPr="002F2A48">
        <w:rPr>
          <w:rStyle w:val="Strong"/>
          <w:rFonts w:ascii="Arial" w:hAnsi="Arial" w:cs="B Badr"/>
          <w:bCs/>
          <w:sz w:val="26"/>
          <w:szCs w:val="26"/>
          <w:rtl/>
        </w:rPr>
        <w:t>636</w:t>
      </w:r>
      <w:r w:rsidRPr="002F2A48">
        <w:rPr>
          <w:rStyle w:val="Strong"/>
          <w:rFonts w:ascii="Arial" w:hAnsi="Arial" w:cs="B Badr" w:hint="cs"/>
          <w:bCs/>
          <w:sz w:val="26"/>
          <w:szCs w:val="26"/>
          <w:rtl/>
        </w:rPr>
        <w:t xml:space="preserve"> ـ اميرالمؤمنين علي عليه‌السلام  مي‌فرمايد: «</w:t>
      </w:r>
      <w:r w:rsidRPr="002F2A48">
        <w:rPr>
          <w:rStyle w:val="Strong"/>
          <w:rFonts w:ascii="Arial" w:hAnsi="Arial" w:cs="B Badr"/>
          <w:bCs/>
          <w:sz w:val="26"/>
          <w:szCs w:val="26"/>
          <w:rtl/>
        </w:rPr>
        <w:t>"</w:t>
      </w:r>
      <w:r w:rsidRPr="002F2A48">
        <w:rPr>
          <w:rStyle w:val="Strong"/>
          <w:rFonts w:ascii="Arial" w:hAnsi="Arial" w:cs="B Badr" w:hint="cs"/>
          <w:bCs/>
          <w:sz w:val="26"/>
          <w:szCs w:val="26"/>
          <w:rtl/>
        </w:rPr>
        <w:t>ماعون</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زكات</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واجب</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است</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كه</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از</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آن</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مضايقه</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مى‏كنند،</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به</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نماز</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خويش</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خودنمايى</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ريا</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مى‏كنند،</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و</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مانع</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زكات</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خود</w:t>
      </w:r>
      <w:r w:rsidRPr="002F2A48">
        <w:rPr>
          <w:rStyle w:val="Strong"/>
          <w:rFonts w:ascii="Arial" w:hAnsi="Arial" w:cs="B Badr"/>
          <w:bCs/>
          <w:sz w:val="26"/>
          <w:szCs w:val="26"/>
          <w:rtl/>
        </w:rPr>
        <w:t xml:space="preserve"> </w:t>
      </w:r>
      <w:r w:rsidRPr="002F2A48">
        <w:rPr>
          <w:rStyle w:val="Strong"/>
          <w:rFonts w:ascii="Arial" w:hAnsi="Arial" w:cs="B Badr" w:hint="cs"/>
          <w:bCs/>
          <w:sz w:val="26"/>
          <w:szCs w:val="26"/>
          <w:rtl/>
        </w:rPr>
        <w:t>مى‏شوند.»</w:t>
      </w:r>
    </w:p>
  </w:footnote>
  <w:footnote w:id="30">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وسائل‌الشيعة، ج‏4، ص27</w:t>
      </w:r>
    </w:p>
  </w:footnote>
  <w:footnote w:id="31">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صحيفة‌الإمام‌الرضا عليه‌السلام ص60</w:t>
      </w:r>
    </w:p>
  </w:footnote>
  <w:footnote w:id="32">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جامع‌الأخبار (للشعيري) ص73</w:t>
      </w:r>
    </w:p>
  </w:footnote>
  <w:footnote w:id="33">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ترجمه الميزان ج‏14 ص103</w:t>
      </w:r>
    </w:p>
  </w:footnote>
  <w:footnote w:id="34">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تفسير نور، ج‏7 ص288</w:t>
      </w:r>
    </w:p>
  </w:footnote>
  <w:footnote w:id="35">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تفسير نمونه ج‏13 ص103</w:t>
      </w:r>
    </w:p>
  </w:footnote>
  <w:footnote w:id="36">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تفسير نور، ج‏7 ص288</w:t>
      </w:r>
    </w:p>
  </w:footnote>
  <w:footnote w:id="37">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همان</w:t>
      </w:r>
      <w:r w:rsidRPr="002F2A48">
        <w:rPr>
          <w:rStyle w:val="Strong"/>
          <w:rFonts w:ascii="Arial" w:hAnsi="Arial" w:cs="B Badr"/>
          <w:bCs/>
          <w:sz w:val="26"/>
          <w:szCs w:val="26"/>
          <w:rtl/>
        </w:rPr>
        <w:t xml:space="preserve"> ص28</w:t>
      </w:r>
      <w:r w:rsidRPr="002F2A48">
        <w:rPr>
          <w:rStyle w:val="Strong"/>
          <w:rFonts w:ascii="Arial" w:hAnsi="Arial" w:cs="B Badr" w:hint="cs"/>
          <w:bCs/>
          <w:sz w:val="26"/>
          <w:szCs w:val="26"/>
          <w:rtl/>
        </w:rPr>
        <w:t>9</w:t>
      </w:r>
    </w:p>
  </w:footnote>
  <w:footnote w:id="38">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كمال‌الدين و تمام‌النعمة ج‏2 ص515</w:t>
      </w:r>
    </w:p>
  </w:footnote>
  <w:footnote w:id="39">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lang w:val="en-TT"/>
        </w:rPr>
        <w:t>فلاح</w:t>
      </w:r>
      <w:r w:rsidRPr="002F2A48">
        <w:rPr>
          <w:rStyle w:val="Strong"/>
          <w:rFonts w:ascii="Arial" w:hAnsi="Arial" w:cs="B Badr" w:hint="cs"/>
          <w:bCs/>
          <w:sz w:val="26"/>
          <w:szCs w:val="26"/>
          <w:rtl/>
        </w:rPr>
        <w:t>‌</w:t>
      </w:r>
      <w:r w:rsidRPr="002F2A48">
        <w:rPr>
          <w:rStyle w:val="Strong"/>
          <w:rFonts w:ascii="Arial" w:hAnsi="Arial" w:cs="B Badr" w:hint="cs"/>
          <w:bCs/>
          <w:sz w:val="26"/>
          <w:szCs w:val="26"/>
          <w:rtl/>
          <w:lang w:val="en-TT"/>
        </w:rPr>
        <w:t>السائل و نجاح</w:t>
      </w:r>
      <w:r w:rsidRPr="002F2A48">
        <w:rPr>
          <w:rStyle w:val="Strong"/>
          <w:rFonts w:ascii="Arial" w:hAnsi="Arial" w:cs="B Badr" w:hint="cs"/>
          <w:bCs/>
          <w:sz w:val="26"/>
          <w:szCs w:val="26"/>
          <w:rtl/>
        </w:rPr>
        <w:t>‌</w:t>
      </w:r>
      <w:r w:rsidRPr="002F2A48">
        <w:rPr>
          <w:rStyle w:val="Strong"/>
          <w:rFonts w:ascii="Arial" w:hAnsi="Arial" w:cs="B Badr" w:hint="cs"/>
          <w:bCs/>
          <w:sz w:val="26"/>
          <w:szCs w:val="26"/>
          <w:rtl/>
          <w:lang w:val="en-TT"/>
        </w:rPr>
        <w:t>المسائل ص22</w:t>
      </w:r>
    </w:p>
  </w:footnote>
  <w:footnote w:id="40">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اصول كافي ج3 ص269</w:t>
      </w:r>
    </w:p>
  </w:footnote>
  <w:footnote w:id="41">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مستدرك‏الوسائل</w:t>
      </w:r>
      <w:r w:rsidRPr="002F2A48">
        <w:rPr>
          <w:rStyle w:val="Strong"/>
          <w:rFonts w:ascii="Arial" w:hAnsi="Arial" w:cs="B Badr" w:hint="cs"/>
          <w:bCs/>
          <w:sz w:val="26"/>
          <w:szCs w:val="26"/>
          <w:rtl/>
        </w:rPr>
        <w:t xml:space="preserve"> ج</w:t>
      </w:r>
      <w:r w:rsidRPr="002F2A48">
        <w:rPr>
          <w:rStyle w:val="Strong"/>
          <w:rFonts w:ascii="Arial" w:hAnsi="Arial" w:cs="B Badr"/>
          <w:bCs/>
          <w:sz w:val="26"/>
          <w:szCs w:val="26"/>
          <w:rtl/>
        </w:rPr>
        <w:t>3</w:t>
      </w:r>
      <w:r w:rsidRPr="002F2A48">
        <w:rPr>
          <w:rStyle w:val="Strong"/>
          <w:rFonts w:ascii="Arial" w:hAnsi="Arial" w:cs="B Badr" w:hint="cs"/>
          <w:bCs/>
          <w:sz w:val="26"/>
          <w:szCs w:val="26"/>
          <w:rtl/>
        </w:rPr>
        <w:t xml:space="preserve"> ص</w:t>
      </w:r>
      <w:r w:rsidRPr="002F2A48">
        <w:rPr>
          <w:rStyle w:val="Strong"/>
          <w:rFonts w:ascii="Arial" w:hAnsi="Arial" w:cs="B Badr"/>
          <w:bCs/>
          <w:sz w:val="26"/>
          <w:szCs w:val="26"/>
          <w:rtl/>
        </w:rPr>
        <w:t>25</w:t>
      </w:r>
    </w:p>
  </w:footnote>
  <w:footnote w:id="42">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مستدرك‏الوسائل</w:t>
      </w:r>
      <w:r w:rsidRPr="002F2A48">
        <w:rPr>
          <w:rStyle w:val="Strong"/>
          <w:rFonts w:ascii="Arial" w:hAnsi="Arial" w:cs="B Badr" w:hint="cs"/>
          <w:bCs/>
          <w:sz w:val="26"/>
          <w:szCs w:val="26"/>
          <w:rtl/>
        </w:rPr>
        <w:t xml:space="preserve"> ج</w:t>
      </w:r>
      <w:r w:rsidRPr="002F2A48">
        <w:rPr>
          <w:rStyle w:val="Strong"/>
          <w:rFonts w:ascii="Arial" w:hAnsi="Arial" w:cs="B Badr"/>
          <w:bCs/>
          <w:sz w:val="26"/>
          <w:szCs w:val="26"/>
          <w:rtl/>
        </w:rPr>
        <w:t>3</w:t>
      </w:r>
      <w:r w:rsidRPr="002F2A48">
        <w:rPr>
          <w:rStyle w:val="Strong"/>
          <w:rFonts w:ascii="Arial" w:hAnsi="Arial" w:cs="B Badr" w:hint="cs"/>
          <w:bCs/>
          <w:sz w:val="26"/>
          <w:szCs w:val="26"/>
          <w:rtl/>
        </w:rPr>
        <w:t xml:space="preserve"> ص</w:t>
      </w:r>
      <w:r w:rsidRPr="002F2A48">
        <w:rPr>
          <w:rStyle w:val="Strong"/>
          <w:rFonts w:ascii="Arial" w:hAnsi="Arial" w:cs="B Badr"/>
          <w:bCs/>
          <w:sz w:val="26"/>
          <w:szCs w:val="26"/>
          <w:rtl/>
        </w:rPr>
        <w:t>25</w:t>
      </w:r>
    </w:p>
  </w:footnote>
  <w:footnote w:id="43">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وسائل‌الشيعة ج‏4 ص124</w:t>
      </w:r>
    </w:p>
  </w:footnote>
  <w:footnote w:id="44">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وسائل‌الشيعة ج‏4 ص114</w:t>
      </w:r>
    </w:p>
  </w:footnote>
  <w:footnote w:id="45">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lang w:val="en-TT"/>
        </w:rPr>
        <w:t>تحف</w:t>
      </w:r>
      <w:r w:rsidRPr="002F2A48">
        <w:rPr>
          <w:rStyle w:val="Strong"/>
          <w:rFonts w:ascii="Arial" w:hAnsi="Arial" w:cs="B Badr" w:hint="cs"/>
          <w:bCs/>
          <w:sz w:val="26"/>
          <w:szCs w:val="26"/>
          <w:rtl/>
        </w:rPr>
        <w:t>‌</w:t>
      </w:r>
      <w:r w:rsidRPr="002F2A48">
        <w:rPr>
          <w:rStyle w:val="Strong"/>
          <w:rFonts w:ascii="Arial" w:hAnsi="Arial" w:cs="B Badr" w:hint="cs"/>
          <w:bCs/>
          <w:sz w:val="26"/>
          <w:szCs w:val="26"/>
          <w:rtl/>
          <w:lang w:val="en-TT"/>
        </w:rPr>
        <w:t>العقول</w:t>
      </w:r>
      <w:r w:rsidRPr="002F2A48">
        <w:rPr>
          <w:rStyle w:val="Strong"/>
          <w:rFonts w:ascii="Arial" w:hAnsi="Arial" w:cs="B Badr" w:hint="cs"/>
          <w:bCs/>
          <w:sz w:val="26"/>
          <w:szCs w:val="26"/>
          <w:rtl/>
        </w:rPr>
        <w:t>،</w:t>
      </w:r>
      <w:r w:rsidRPr="002F2A48">
        <w:rPr>
          <w:rStyle w:val="Strong"/>
          <w:rFonts w:ascii="Arial" w:hAnsi="Arial" w:cs="B Badr" w:hint="cs"/>
          <w:bCs/>
          <w:sz w:val="26"/>
          <w:szCs w:val="26"/>
          <w:rtl/>
          <w:lang w:val="en-TT"/>
        </w:rPr>
        <w:t xml:space="preserve"> النص ص112</w:t>
      </w:r>
    </w:p>
  </w:footnote>
  <w:footnote w:id="46">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bCs/>
          <w:sz w:val="26"/>
          <w:szCs w:val="26"/>
          <w:rtl/>
        </w:rPr>
        <w:t>بحار الانوار ج2</w:t>
      </w:r>
      <w:r w:rsidRPr="002F2A48">
        <w:rPr>
          <w:rStyle w:val="Strong"/>
          <w:rFonts w:ascii="Arial" w:hAnsi="Arial" w:cs="B Badr" w:hint="cs"/>
          <w:bCs/>
          <w:sz w:val="26"/>
          <w:szCs w:val="26"/>
          <w:rtl/>
        </w:rPr>
        <w:t xml:space="preserve"> </w:t>
      </w:r>
      <w:r w:rsidRPr="002F2A48">
        <w:rPr>
          <w:rStyle w:val="Strong"/>
          <w:rFonts w:ascii="Arial" w:hAnsi="Arial" w:cs="B Badr"/>
          <w:bCs/>
          <w:sz w:val="26"/>
          <w:szCs w:val="26"/>
          <w:rtl/>
        </w:rPr>
        <w:t>ص154</w:t>
      </w:r>
    </w:p>
  </w:footnote>
  <w:footnote w:id="47">
    <w:p w:rsidR="002F2A48" w:rsidRPr="002F2A48" w:rsidRDefault="002F2A48" w:rsidP="003B691E">
      <w:pPr>
        <w:pStyle w:val="FootnoteText"/>
        <w:bidi/>
        <w:rPr>
          <w:rFonts w:cs="B Badr"/>
          <w:b/>
          <w:sz w:val="26"/>
          <w:szCs w:val="26"/>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lang w:val="en-TT"/>
        </w:rPr>
        <w:t>الأمالي(</w:t>
      </w:r>
      <w:r w:rsidRPr="002F2A48">
        <w:rPr>
          <w:rStyle w:val="Strong"/>
          <w:rFonts w:ascii="Arial" w:hAnsi="Arial" w:cs="B Badr" w:hint="cs"/>
          <w:bCs/>
          <w:sz w:val="26"/>
          <w:szCs w:val="26"/>
          <w:rtl/>
        </w:rPr>
        <w:t>للصدوق)</w:t>
      </w:r>
      <w:r w:rsidRPr="002F2A48">
        <w:rPr>
          <w:rStyle w:val="Strong"/>
          <w:rFonts w:ascii="Arial" w:hAnsi="Arial" w:cs="B Badr" w:hint="cs"/>
          <w:bCs/>
          <w:sz w:val="26"/>
          <w:szCs w:val="26"/>
          <w:rtl/>
          <w:lang w:val="en-TT"/>
        </w:rPr>
        <w:t xml:space="preserve"> ص256</w:t>
      </w:r>
    </w:p>
  </w:footnote>
  <w:footnote w:id="48">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بحار الأنوار (ط - بيروت) ج‏52 ص15</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مهدى موعود ( ترجمه بحار الأنوار) متن ص737</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بحار الأنوار (ط - بيروت) ج8 ص60</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الإحتجاج على أهل اللجاج(للطبرسي) ج‏2 ص479</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 xml:space="preserve">الغيبة (للطوسي) النص ص271 </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منتخب الأنوار المضيئة النص ص142</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بحار الأنوار (ط ـ بيروت) ج‏8 ص60</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إلزام الناصب في إثبات الحجة الغائب ج‏1 ص343</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إلزام الناصب في إثبات الحجة الغائب ج‏1 ص396</w:t>
      </w:r>
    </w:p>
    <w:p w:rsidR="002F2A48" w:rsidRPr="002F2A48" w:rsidRDefault="002F2A48" w:rsidP="002F2A48">
      <w:pPr>
        <w:pStyle w:val="FootnoteText"/>
        <w:widowControl w:val="0"/>
        <w:spacing w:line="187" w:lineRule="auto"/>
        <w:rPr>
          <w:rStyle w:val="Strong"/>
          <w:rFonts w:ascii="Arial" w:hAnsi="Arial" w:cs="B Badr"/>
          <w:bCs/>
          <w:sz w:val="26"/>
          <w:szCs w:val="26"/>
          <w:rtl/>
        </w:rPr>
      </w:pPr>
      <w:r w:rsidRPr="002F2A48">
        <w:rPr>
          <w:rStyle w:val="Strong"/>
          <w:rFonts w:ascii="Arial" w:hAnsi="Arial" w:cs="B Badr" w:hint="cs"/>
          <w:bCs/>
          <w:sz w:val="26"/>
          <w:szCs w:val="26"/>
          <w:rtl/>
        </w:rPr>
        <w:t>الغيبة (للطوسي)/ كتاب الغيبة للحجة النص ص271</w:t>
      </w:r>
    </w:p>
    <w:p w:rsidR="002F2A48" w:rsidRPr="002F2A48" w:rsidRDefault="002F2A48" w:rsidP="002F2A48">
      <w:pPr>
        <w:pStyle w:val="FootnoteText"/>
        <w:bidi/>
        <w:rPr>
          <w:rFonts w:cs="B Badr"/>
          <w:b/>
          <w:sz w:val="26"/>
          <w:szCs w:val="26"/>
        </w:rPr>
      </w:pPr>
      <w:r w:rsidRPr="002F2A48">
        <w:rPr>
          <w:rStyle w:val="Strong"/>
          <w:rFonts w:ascii="Arial" w:hAnsi="Arial" w:cs="B Badr" w:hint="cs"/>
          <w:bCs/>
          <w:sz w:val="26"/>
          <w:szCs w:val="26"/>
          <w:rtl/>
        </w:rPr>
        <w:t>وسائل الشيعة ج‏4 ص201</w:t>
      </w:r>
    </w:p>
  </w:footnote>
  <w:footnote w:id="49">
    <w:p w:rsidR="002F2A48" w:rsidRPr="002F2A48" w:rsidRDefault="002F2A48" w:rsidP="002F2A48">
      <w:pPr>
        <w:pStyle w:val="FootnoteText"/>
        <w:widowControl w:val="0"/>
        <w:numPr>
          <w:ilvl w:val="0"/>
          <w:numId w:val="4"/>
        </w:numPr>
        <w:tabs>
          <w:tab w:val="clear" w:pos="720"/>
          <w:tab w:val="num" w:pos="329"/>
        </w:tabs>
        <w:spacing w:line="264" w:lineRule="auto"/>
        <w:ind w:left="0" w:firstLine="0"/>
        <w:rPr>
          <w:rStyle w:val="Strong"/>
          <w:rFonts w:ascii="Arial" w:hAnsi="Arial" w:cs="B Badr"/>
          <w:bCs/>
          <w:sz w:val="26"/>
          <w:szCs w:val="26"/>
          <w:lang w:val="en-TT"/>
        </w:rPr>
      </w:pPr>
      <w:r w:rsidRPr="002F2A48">
        <w:rPr>
          <w:rStyle w:val="FootnoteReference"/>
          <w:rFonts w:cs="B Badr"/>
          <w:b/>
          <w:sz w:val="26"/>
          <w:szCs w:val="26"/>
          <w:vertAlign w:val="baseline"/>
        </w:rPr>
        <w:footnoteRef/>
      </w:r>
      <w:r w:rsidRPr="002F2A48">
        <w:rPr>
          <w:rFonts w:cs="B Badr" w:hint="cs"/>
          <w:b/>
          <w:sz w:val="26"/>
          <w:szCs w:val="26"/>
          <w:rtl/>
          <w:lang w:bidi="fa-IR"/>
        </w:rPr>
        <w:t xml:space="preserve">ـ </w:t>
      </w:r>
      <w:r w:rsidRPr="002F2A48">
        <w:rPr>
          <w:rStyle w:val="Strong"/>
          <w:rFonts w:ascii="Arial" w:hAnsi="Arial" w:cs="B Badr" w:hint="cs"/>
          <w:bCs/>
          <w:sz w:val="26"/>
          <w:szCs w:val="26"/>
          <w:rtl/>
        </w:rPr>
        <w:t>عالم بزرگوار مرحوم ميرزا محمد قمى معروف به «ارباب» كه مصحح چاپ دوره بحار چاپ حاج امين الضرب بوده است، مينويسد: مقصود نماز مغرب است، چنان كه</w:t>
      </w:r>
      <w:r w:rsidRPr="002F2A48">
        <w:rPr>
          <w:rStyle w:val="Strong"/>
          <w:rFonts w:ascii="Arial" w:hAnsi="Arial" w:cs="B Badr" w:hint="cs"/>
          <w:bCs/>
          <w:sz w:val="26"/>
          <w:szCs w:val="26"/>
          <w:rtl/>
          <w:lang w:val="en-TT"/>
        </w:rPr>
        <w:t xml:space="preserve"> در روايات ديگر هم آمده است. مهدى موعود ( ترجمه جلد 51 بحار الأنوار) ؛ متن ؛ ص738</w:t>
      </w:r>
    </w:p>
    <w:p w:rsidR="002F2A48" w:rsidRPr="002F2A48" w:rsidRDefault="002F2A48" w:rsidP="002F2A48">
      <w:pPr>
        <w:pStyle w:val="FootnoteText"/>
        <w:widowControl w:val="0"/>
        <w:spacing w:line="264" w:lineRule="auto"/>
        <w:rPr>
          <w:rStyle w:val="Strong"/>
          <w:rFonts w:ascii="Arial" w:hAnsi="Arial" w:cs="B Badr"/>
          <w:bCs/>
          <w:sz w:val="26"/>
          <w:szCs w:val="26"/>
          <w:rtl/>
          <w:lang w:val="en-TT"/>
        </w:rPr>
      </w:pPr>
      <w:r w:rsidRPr="002F2A48">
        <w:rPr>
          <w:rStyle w:val="Strong"/>
          <w:rFonts w:ascii="Arial" w:hAnsi="Arial" w:cs="B Badr" w:hint="cs"/>
          <w:bCs/>
          <w:sz w:val="26"/>
          <w:szCs w:val="26"/>
          <w:rtl/>
          <w:lang w:val="en-TT"/>
        </w:rPr>
        <w:t>مانند روايت زير:</w:t>
      </w:r>
    </w:p>
    <w:p w:rsidR="002F2A48" w:rsidRPr="002F2A48" w:rsidRDefault="002F2A48" w:rsidP="002F2A48">
      <w:pPr>
        <w:pStyle w:val="FootnoteText"/>
        <w:widowControl w:val="0"/>
        <w:spacing w:line="264" w:lineRule="auto"/>
        <w:rPr>
          <w:rStyle w:val="Strong"/>
          <w:rFonts w:ascii="Arial" w:hAnsi="Arial" w:cs="B Badr"/>
          <w:bCs/>
          <w:sz w:val="26"/>
          <w:szCs w:val="26"/>
          <w:rtl/>
          <w:lang w:val="en-TT"/>
        </w:rPr>
      </w:pPr>
      <w:r w:rsidRPr="002F2A48">
        <w:rPr>
          <w:rStyle w:val="Strong"/>
          <w:rFonts w:ascii="Arial" w:hAnsi="Arial" w:cs="B Badr" w:hint="cs"/>
          <w:bCs/>
          <w:sz w:val="26"/>
          <w:szCs w:val="26"/>
          <w:rtl/>
          <w:lang w:val="en-TT"/>
        </w:rPr>
        <w:t>وَ قَالَ الصَّادِقُ ع- مَلْعُونٌ‌ مَلْعُونٌ‌ مَنْ‌ أَخَّرَ الْمَغْرِبَ‌ طَلَباً لِفَضْلِهَا وَ قِيلَ لَهُ إِنَّ أَهْلَ الْعِرَاقِ يُؤَخِّرُونَ الْمَغْرِبَ حَتَّى تَشْتَبِكُ النُّجُومُ فَقَالَ هَذَا مِنْ عَمَلِ عَدُوِّ اللَّهِ أَبِي الْخَطَّاب‌</w:t>
      </w:r>
    </w:p>
    <w:p w:rsidR="002F2A48" w:rsidRPr="002F2A48" w:rsidRDefault="002F2A48" w:rsidP="002F2A48">
      <w:pPr>
        <w:pStyle w:val="FootnoteText"/>
        <w:widowControl w:val="0"/>
        <w:spacing w:line="264" w:lineRule="auto"/>
        <w:rPr>
          <w:rStyle w:val="Strong"/>
          <w:rFonts w:ascii="Arial" w:hAnsi="Arial" w:cs="B Badr"/>
          <w:bCs/>
          <w:sz w:val="26"/>
          <w:szCs w:val="26"/>
          <w:rtl/>
          <w:lang w:val="en-TT"/>
        </w:rPr>
      </w:pPr>
      <w:r w:rsidRPr="002F2A48">
        <w:rPr>
          <w:rStyle w:val="Strong"/>
          <w:rFonts w:ascii="Arial" w:hAnsi="Arial" w:cs="B Badr" w:hint="cs"/>
          <w:bCs/>
          <w:sz w:val="26"/>
          <w:szCs w:val="26"/>
          <w:rtl/>
          <w:lang w:val="en-TT"/>
        </w:rPr>
        <w:t>امام صادق عليه السّلام فرمود: ملعون است ملعون است (از رحمت خداوند دور است، از رحمت خداوند دور است) كسى كه نماز مغرب را بقصد برخوردارى از فضيلت بيشتر بتأخير اندازد (يعنى فكر كند وقت فضيلتش موقعيست كه ستاره‌ها كاملا روشن شده باشند)، و به آن حضرت عرض نمودند: اهل عراق نماز مغرب را از وقت مقرّر آن بتأخير مياندازند تا آنگاه كه پاسى از شب ميگذرد و ستارگان بسيار پديدار شده و آسمان را مشبّك ميسازند، آن حضرت فرمود: اين از كارها و بدعتهاى دشمن خدا أبى الخطّاب است.</w:t>
      </w:r>
    </w:p>
    <w:p w:rsidR="002F2A48" w:rsidRPr="002F2A48" w:rsidRDefault="002F2A48" w:rsidP="002F2A48">
      <w:pPr>
        <w:pStyle w:val="FootnoteText"/>
        <w:rPr>
          <w:rStyle w:val="Strong"/>
          <w:rFonts w:ascii="Arial" w:hAnsi="Arial" w:cs="B Badr"/>
          <w:bCs/>
          <w:sz w:val="26"/>
          <w:szCs w:val="26"/>
          <w:rtl/>
          <w:lang w:val="en-TT"/>
        </w:rPr>
      </w:pPr>
      <w:r w:rsidRPr="002F2A48">
        <w:rPr>
          <w:rStyle w:val="Strong"/>
          <w:rFonts w:ascii="Arial" w:hAnsi="Arial" w:cs="B Badr" w:hint="cs"/>
          <w:bCs/>
          <w:sz w:val="26"/>
          <w:szCs w:val="26"/>
          <w:rtl/>
          <w:lang w:val="en-TT"/>
        </w:rPr>
        <w:t>شرح: «محمد بن مقلاص ابو الخطاب كوفى از سران فرقه گمراه است كه مدعى نبوت خويش و ربوبيّت امام صادق عليه السّلام گشت و او را دستگير كرده كشتند».</w:t>
      </w:r>
    </w:p>
    <w:p w:rsidR="002F2A48" w:rsidRPr="002F2A48" w:rsidRDefault="002F2A48" w:rsidP="002F2A48">
      <w:pPr>
        <w:pStyle w:val="FootnoteText"/>
        <w:bidi/>
        <w:rPr>
          <w:rFonts w:cs="B Badr"/>
          <w:b/>
          <w:sz w:val="26"/>
          <w:szCs w:val="26"/>
        </w:rPr>
      </w:pPr>
      <w:r w:rsidRPr="002F2A48">
        <w:rPr>
          <w:rStyle w:val="Strong"/>
          <w:rFonts w:ascii="Arial" w:hAnsi="Arial" w:cs="B Badr" w:hint="cs"/>
          <w:bCs/>
          <w:sz w:val="26"/>
          <w:szCs w:val="26"/>
          <w:rtl/>
          <w:lang w:val="en-TT"/>
        </w:rPr>
        <w:t>من لا يحضره الفقيه ؛ ج1 ؛ ص220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5AA"/>
    <w:multiLevelType w:val="hybridMultilevel"/>
    <w:tmpl w:val="904AEEFA"/>
    <w:lvl w:ilvl="0" w:tplc="5362481E">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EE54CC1"/>
    <w:multiLevelType w:val="hybridMultilevel"/>
    <w:tmpl w:val="AB045F00"/>
    <w:lvl w:ilvl="0" w:tplc="912831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317238"/>
    <w:multiLevelType w:val="multilevel"/>
    <w:tmpl w:val="904AEEFA"/>
    <w:lvl w:ilvl="0">
      <w:start w:val="1"/>
      <w:numFmt w:val="decimal"/>
      <w:lvlText w:val="%1)"/>
      <w:lvlJc w:val="left"/>
      <w:pPr>
        <w:tabs>
          <w:tab w:val="num" w:pos="113"/>
        </w:tabs>
        <w:ind w:left="113"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9B86D8B"/>
    <w:multiLevelType w:val="multilevel"/>
    <w:tmpl w:val="AB045F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C9E7C2C"/>
    <w:multiLevelType w:val="hybridMultilevel"/>
    <w:tmpl w:val="E30AB866"/>
    <w:lvl w:ilvl="0" w:tplc="5362481E">
      <w:start w:val="1"/>
      <w:numFmt w:val="decimal"/>
      <w:lvlText w:val="%1)"/>
      <w:lvlJc w:val="left"/>
      <w:pPr>
        <w:tabs>
          <w:tab w:val="num" w:pos="397"/>
        </w:tabs>
        <w:ind w:left="397" w:firstLine="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0D7"/>
    <w:rsid w:val="00001932"/>
    <w:rsid w:val="00001F97"/>
    <w:rsid w:val="000035C0"/>
    <w:rsid w:val="000036D7"/>
    <w:rsid w:val="0000460D"/>
    <w:rsid w:val="00004FE2"/>
    <w:rsid w:val="000052C1"/>
    <w:rsid w:val="000056B7"/>
    <w:rsid w:val="00005D30"/>
    <w:rsid w:val="00006199"/>
    <w:rsid w:val="00006366"/>
    <w:rsid w:val="000065D1"/>
    <w:rsid w:val="00007CCF"/>
    <w:rsid w:val="00007DF0"/>
    <w:rsid w:val="00010B03"/>
    <w:rsid w:val="00010F07"/>
    <w:rsid w:val="000117FE"/>
    <w:rsid w:val="00013416"/>
    <w:rsid w:val="000139C9"/>
    <w:rsid w:val="00013A89"/>
    <w:rsid w:val="0001471A"/>
    <w:rsid w:val="00014EAF"/>
    <w:rsid w:val="000158C5"/>
    <w:rsid w:val="00015E13"/>
    <w:rsid w:val="00015FED"/>
    <w:rsid w:val="00016845"/>
    <w:rsid w:val="00016C02"/>
    <w:rsid w:val="000176B8"/>
    <w:rsid w:val="000205EF"/>
    <w:rsid w:val="00020D07"/>
    <w:rsid w:val="0002122F"/>
    <w:rsid w:val="00021E34"/>
    <w:rsid w:val="00022CBD"/>
    <w:rsid w:val="000233C5"/>
    <w:rsid w:val="00023564"/>
    <w:rsid w:val="000247CF"/>
    <w:rsid w:val="00024954"/>
    <w:rsid w:val="00024E58"/>
    <w:rsid w:val="0002509D"/>
    <w:rsid w:val="000258CF"/>
    <w:rsid w:val="000263D3"/>
    <w:rsid w:val="00026DEF"/>
    <w:rsid w:val="00026E8E"/>
    <w:rsid w:val="00026E93"/>
    <w:rsid w:val="000270F1"/>
    <w:rsid w:val="00027AC9"/>
    <w:rsid w:val="00027D0C"/>
    <w:rsid w:val="00030024"/>
    <w:rsid w:val="0003040F"/>
    <w:rsid w:val="00031618"/>
    <w:rsid w:val="0003166D"/>
    <w:rsid w:val="00031B4C"/>
    <w:rsid w:val="0003284A"/>
    <w:rsid w:val="000328A9"/>
    <w:rsid w:val="0003327C"/>
    <w:rsid w:val="000338ED"/>
    <w:rsid w:val="00033D41"/>
    <w:rsid w:val="00035090"/>
    <w:rsid w:val="0003613A"/>
    <w:rsid w:val="00036183"/>
    <w:rsid w:val="000370BB"/>
    <w:rsid w:val="000373FE"/>
    <w:rsid w:val="00040197"/>
    <w:rsid w:val="00040CB8"/>
    <w:rsid w:val="00041034"/>
    <w:rsid w:val="00041C64"/>
    <w:rsid w:val="0004213F"/>
    <w:rsid w:val="00043303"/>
    <w:rsid w:val="0004392F"/>
    <w:rsid w:val="0004482A"/>
    <w:rsid w:val="00044DA3"/>
    <w:rsid w:val="0004536C"/>
    <w:rsid w:val="00045404"/>
    <w:rsid w:val="0004585D"/>
    <w:rsid w:val="00045D15"/>
    <w:rsid w:val="000460A2"/>
    <w:rsid w:val="0004710B"/>
    <w:rsid w:val="00047DA5"/>
    <w:rsid w:val="0005071A"/>
    <w:rsid w:val="00050C43"/>
    <w:rsid w:val="00050CAC"/>
    <w:rsid w:val="00050FE7"/>
    <w:rsid w:val="00051478"/>
    <w:rsid w:val="000518B3"/>
    <w:rsid w:val="00051B82"/>
    <w:rsid w:val="000526B2"/>
    <w:rsid w:val="00052E57"/>
    <w:rsid w:val="0005332D"/>
    <w:rsid w:val="00053527"/>
    <w:rsid w:val="00053798"/>
    <w:rsid w:val="0005477F"/>
    <w:rsid w:val="00055701"/>
    <w:rsid w:val="000565CA"/>
    <w:rsid w:val="000567C6"/>
    <w:rsid w:val="000568BB"/>
    <w:rsid w:val="00056E09"/>
    <w:rsid w:val="000576B6"/>
    <w:rsid w:val="00057B22"/>
    <w:rsid w:val="00057B8C"/>
    <w:rsid w:val="00057D22"/>
    <w:rsid w:val="00057E24"/>
    <w:rsid w:val="00062BCB"/>
    <w:rsid w:val="000631F0"/>
    <w:rsid w:val="00063222"/>
    <w:rsid w:val="00063456"/>
    <w:rsid w:val="00063EBE"/>
    <w:rsid w:val="000652EA"/>
    <w:rsid w:val="00067A78"/>
    <w:rsid w:val="00070740"/>
    <w:rsid w:val="00071931"/>
    <w:rsid w:val="00071CEA"/>
    <w:rsid w:val="000726B6"/>
    <w:rsid w:val="0007377E"/>
    <w:rsid w:val="000738CF"/>
    <w:rsid w:val="000739EE"/>
    <w:rsid w:val="00073EB3"/>
    <w:rsid w:val="00075A39"/>
    <w:rsid w:val="000764A4"/>
    <w:rsid w:val="00076598"/>
    <w:rsid w:val="000769F7"/>
    <w:rsid w:val="00076BC9"/>
    <w:rsid w:val="00077499"/>
    <w:rsid w:val="00077902"/>
    <w:rsid w:val="00077E5E"/>
    <w:rsid w:val="00077FF4"/>
    <w:rsid w:val="00080E5D"/>
    <w:rsid w:val="00081E4E"/>
    <w:rsid w:val="00081E64"/>
    <w:rsid w:val="0008204B"/>
    <w:rsid w:val="00082102"/>
    <w:rsid w:val="00083160"/>
    <w:rsid w:val="0008370C"/>
    <w:rsid w:val="000847B6"/>
    <w:rsid w:val="00084FA1"/>
    <w:rsid w:val="00085917"/>
    <w:rsid w:val="000863D1"/>
    <w:rsid w:val="000864A0"/>
    <w:rsid w:val="000868A7"/>
    <w:rsid w:val="00087009"/>
    <w:rsid w:val="000872B5"/>
    <w:rsid w:val="00087373"/>
    <w:rsid w:val="000903AC"/>
    <w:rsid w:val="00092365"/>
    <w:rsid w:val="000924E4"/>
    <w:rsid w:val="000925C6"/>
    <w:rsid w:val="00092C3C"/>
    <w:rsid w:val="00094483"/>
    <w:rsid w:val="000950DE"/>
    <w:rsid w:val="0009510E"/>
    <w:rsid w:val="00095306"/>
    <w:rsid w:val="00095710"/>
    <w:rsid w:val="000965B1"/>
    <w:rsid w:val="00096B93"/>
    <w:rsid w:val="00097686"/>
    <w:rsid w:val="000976D2"/>
    <w:rsid w:val="00097A04"/>
    <w:rsid w:val="00097E94"/>
    <w:rsid w:val="000A0148"/>
    <w:rsid w:val="000A1435"/>
    <w:rsid w:val="000A175A"/>
    <w:rsid w:val="000A1D69"/>
    <w:rsid w:val="000A1FB6"/>
    <w:rsid w:val="000A3063"/>
    <w:rsid w:val="000A3DC9"/>
    <w:rsid w:val="000A4620"/>
    <w:rsid w:val="000A4787"/>
    <w:rsid w:val="000A5E8B"/>
    <w:rsid w:val="000A6E47"/>
    <w:rsid w:val="000A7843"/>
    <w:rsid w:val="000B01D4"/>
    <w:rsid w:val="000B021D"/>
    <w:rsid w:val="000B0246"/>
    <w:rsid w:val="000B053A"/>
    <w:rsid w:val="000B106D"/>
    <w:rsid w:val="000B150E"/>
    <w:rsid w:val="000B1B9C"/>
    <w:rsid w:val="000B1E51"/>
    <w:rsid w:val="000B3835"/>
    <w:rsid w:val="000B39BA"/>
    <w:rsid w:val="000B3B1B"/>
    <w:rsid w:val="000B40E0"/>
    <w:rsid w:val="000B4158"/>
    <w:rsid w:val="000B4311"/>
    <w:rsid w:val="000B4710"/>
    <w:rsid w:val="000B4C02"/>
    <w:rsid w:val="000B4E68"/>
    <w:rsid w:val="000B4EF3"/>
    <w:rsid w:val="000B5C2C"/>
    <w:rsid w:val="000B5F48"/>
    <w:rsid w:val="000B65BD"/>
    <w:rsid w:val="000B768D"/>
    <w:rsid w:val="000B7913"/>
    <w:rsid w:val="000B7B8D"/>
    <w:rsid w:val="000B7C34"/>
    <w:rsid w:val="000B7F5D"/>
    <w:rsid w:val="000C19C5"/>
    <w:rsid w:val="000C1D83"/>
    <w:rsid w:val="000C353E"/>
    <w:rsid w:val="000C410F"/>
    <w:rsid w:val="000C4C04"/>
    <w:rsid w:val="000C5079"/>
    <w:rsid w:val="000C570A"/>
    <w:rsid w:val="000C686A"/>
    <w:rsid w:val="000C7714"/>
    <w:rsid w:val="000C7CB4"/>
    <w:rsid w:val="000C7CD8"/>
    <w:rsid w:val="000C7DF2"/>
    <w:rsid w:val="000D036B"/>
    <w:rsid w:val="000D0473"/>
    <w:rsid w:val="000D0718"/>
    <w:rsid w:val="000D17F0"/>
    <w:rsid w:val="000D1BFF"/>
    <w:rsid w:val="000D20FA"/>
    <w:rsid w:val="000D2B0A"/>
    <w:rsid w:val="000D2FAA"/>
    <w:rsid w:val="000D393D"/>
    <w:rsid w:val="000D3E69"/>
    <w:rsid w:val="000D4B82"/>
    <w:rsid w:val="000D55D2"/>
    <w:rsid w:val="000D6225"/>
    <w:rsid w:val="000D6327"/>
    <w:rsid w:val="000D7E21"/>
    <w:rsid w:val="000E009E"/>
    <w:rsid w:val="000E0161"/>
    <w:rsid w:val="000E14C2"/>
    <w:rsid w:val="000E152A"/>
    <w:rsid w:val="000E1A57"/>
    <w:rsid w:val="000E1EB0"/>
    <w:rsid w:val="000E1FDB"/>
    <w:rsid w:val="000E2A44"/>
    <w:rsid w:val="000E2E8B"/>
    <w:rsid w:val="000E301B"/>
    <w:rsid w:val="000E325D"/>
    <w:rsid w:val="000E4126"/>
    <w:rsid w:val="000E4A6E"/>
    <w:rsid w:val="000E531D"/>
    <w:rsid w:val="000E57A8"/>
    <w:rsid w:val="000E5B35"/>
    <w:rsid w:val="000E6668"/>
    <w:rsid w:val="000E74A1"/>
    <w:rsid w:val="000E77BE"/>
    <w:rsid w:val="000E7EBE"/>
    <w:rsid w:val="000F0628"/>
    <w:rsid w:val="000F08EE"/>
    <w:rsid w:val="000F103B"/>
    <w:rsid w:val="000F1086"/>
    <w:rsid w:val="000F1243"/>
    <w:rsid w:val="000F18FB"/>
    <w:rsid w:val="000F1B4A"/>
    <w:rsid w:val="000F250D"/>
    <w:rsid w:val="000F2BBB"/>
    <w:rsid w:val="000F3329"/>
    <w:rsid w:val="000F33BF"/>
    <w:rsid w:val="000F465F"/>
    <w:rsid w:val="000F4F7E"/>
    <w:rsid w:val="000F506A"/>
    <w:rsid w:val="000F585D"/>
    <w:rsid w:val="000F5EC2"/>
    <w:rsid w:val="000F5FFA"/>
    <w:rsid w:val="000F6E3C"/>
    <w:rsid w:val="000F79A2"/>
    <w:rsid w:val="000F7A3A"/>
    <w:rsid w:val="000F7FED"/>
    <w:rsid w:val="00100C65"/>
    <w:rsid w:val="00100CEC"/>
    <w:rsid w:val="0010191B"/>
    <w:rsid w:val="00101E53"/>
    <w:rsid w:val="00103A10"/>
    <w:rsid w:val="00103C5F"/>
    <w:rsid w:val="001041B6"/>
    <w:rsid w:val="00104596"/>
    <w:rsid w:val="00104BE1"/>
    <w:rsid w:val="00104DEF"/>
    <w:rsid w:val="00104EDC"/>
    <w:rsid w:val="001053C4"/>
    <w:rsid w:val="00105C2E"/>
    <w:rsid w:val="0010629C"/>
    <w:rsid w:val="001066EE"/>
    <w:rsid w:val="0010703F"/>
    <w:rsid w:val="0010732C"/>
    <w:rsid w:val="00107D7C"/>
    <w:rsid w:val="001102AE"/>
    <w:rsid w:val="0011031F"/>
    <w:rsid w:val="00110D48"/>
    <w:rsid w:val="00111608"/>
    <w:rsid w:val="00111BBB"/>
    <w:rsid w:val="00112296"/>
    <w:rsid w:val="001125F3"/>
    <w:rsid w:val="001135A4"/>
    <w:rsid w:val="001135A8"/>
    <w:rsid w:val="00113880"/>
    <w:rsid w:val="00114502"/>
    <w:rsid w:val="0011499B"/>
    <w:rsid w:val="00114AEE"/>
    <w:rsid w:val="00117541"/>
    <w:rsid w:val="00117891"/>
    <w:rsid w:val="00117A16"/>
    <w:rsid w:val="00117E1A"/>
    <w:rsid w:val="00117F9F"/>
    <w:rsid w:val="00120EEB"/>
    <w:rsid w:val="00120F78"/>
    <w:rsid w:val="00122491"/>
    <w:rsid w:val="00122625"/>
    <w:rsid w:val="0012283D"/>
    <w:rsid w:val="00123578"/>
    <w:rsid w:val="00124B8E"/>
    <w:rsid w:val="001253E3"/>
    <w:rsid w:val="001268A5"/>
    <w:rsid w:val="00127022"/>
    <w:rsid w:val="00130C49"/>
    <w:rsid w:val="00131057"/>
    <w:rsid w:val="001316EB"/>
    <w:rsid w:val="00131E6B"/>
    <w:rsid w:val="001322A1"/>
    <w:rsid w:val="00133220"/>
    <w:rsid w:val="001332B4"/>
    <w:rsid w:val="001333D0"/>
    <w:rsid w:val="001341FA"/>
    <w:rsid w:val="00134239"/>
    <w:rsid w:val="00134914"/>
    <w:rsid w:val="00134B1F"/>
    <w:rsid w:val="00134B31"/>
    <w:rsid w:val="00134CA2"/>
    <w:rsid w:val="00135825"/>
    <w:rsid w:val="00135977"/>
    <w:rsid w:val="00135D48"/>
    <w:rsid w:val="001376E9"/>
    <w:rsid w:val="00141207"/>
    <w:rsid w:val="00141277"/>
    <w:rsid w:val="00141367"/>
    <w:rsid w:val="0014181D"/>
    <w:rsid w:val="0014243C"/>
    <w:rsid w:val="0014286A"/>
    <w:rsid w:val="00142BA2"/>
    <w:rsid w:val="001435C5"/>
    <w:rsid w:val="00143D58"/>
    <w:rsid w:val="00144D4E"/>
    <w:rsid w:val="00144D8A"/>
    <w:rsid w:val="00144DCD"/>
    <w:rsid w:val="00145680"/>
    <w:rsid w:val="0014579A"/>
    <w:rsid w:val="00145B50"/>
    <w:rsid w:val="00145CD9"/>
    <w:rsid w:val="001473A9"/>
    <w:rsid w:val="00147534"/>
    <w:rsid w:val="001506EB"/>
    <w:rsid w:val="0015073C"/>
    <w:rsid w:val="001517C8"/>
    <w:rsid w:val="00152193"/>
    <w:rsid w:val="0015315D"/>
    <w:rsid w:val="00153789"/>
    <w:rsid w:val="00153C7B"/>
    <w:rsid w:val="0015427C"/>
    <w:rsid w:val="00154AF5"/>
    <w:rsid w:val="001554E0"/>
    <w:rsid w:val="001554EC"/>
    <w:rsid w:val="00157034"/>
    <w:rsid w:val="00157285"/>
    <w:rsid w:val="00157D86"/>
    <w:rsid w:val="001605FE"/>
    <w:rsid w:val="00160DDD"/>
    <w:rsid w:val="00161986"/>
    <w:rsid w:val="0016259A"/>
    <w:rsid w:val="00162A9D"/>
    <w:rsid w:val="00162AF9"/>
    <w:rsid w:val="001632AB"/>
    <w:rsid w:val="0016334D"/>
    <w:rsid w:val="00163B67"/>
    <w:rsid w:val="0016434B"/>
    <w:rsid w:val="001645DB"/>
    <w:rsid w:val="001649DD"/>
    <w:rsid w:val="00164C23"/>
    <w:rsid w:val="00165163"/>
    <w:rsid w:val="00165E8D"/>
    <w:rsid w:val="00166843"/>
    <w:rsid w:val="00166F0F"/>
    <w:rsid w:val="0016797A"/>
    <w:rsid w:val="0017079A"/>
    <w:rsid w:val="00171E33"/>
    <w:rsid w:val="00171F88"/>
    <w:rsid w:val="00172470"/>
    <w:rsid w:val="0017269B"/>
    <w:rsid w:val="001733FB"/>
    <w:rsid w:val="0017390A"/>
    <w:rsid w:val="00174B68"/>
    <w:rsid w:val="001751B6"/>
    <w:rsid w:val="00175B8D"/>
    <w:rsid w:val="001766BA"/>
    <w:rsid w:val="001775AA"/>
    <w:rsid w:val="001775F4"/>
    <w:rsid w:val="00177937"/>
    <w:rsid w:val="00177DA0"/>
    <w:rsid w:val="00177EAC"/>
    <w:rsid w:val="00180B31"/>
    <w:rsid w:val="00180B58"/>
    <w:rsid w:val="0018184E"/>
    <w:rsid w:val="00181BA8"/>
    <w:rsid w:val="00182EA3"/>
    <w:rsid w:val="001832A3"/>
    <w:rsid w:val="001837CE"/>
    <w:rsid w:val="00184697"/>
    <w:rsid w:val="00184DBA"/>
    <w:rsid w:val="00186C86"/>
    <w:rsid w:val="00187CF9"/>
    <w:rsid w:val="001910C3"/>
    <w:rsid w:val="0019189D"/>
    <w:rsid w:val="00191D7D"/>
    <w:rsid w:val="001921C6"/>
    <w:rsid w:val="0019271B"/>
    <w:rsid w:val="00192F87"/>
    <w:rsid w:val="00193124"/>
    <w:rsid w:val="001934FB"/>
    <w:rsid w:val="00194E4F"/>
    <w:rsid w:val="00195C65"/>
    <w:rsid w:val="00196683"/>
    <w:rsid w:val="00196A87"/>
    <w:rsid w:val="001970AA"/>
    <w:rsid w:val="00197CAF"/>
    <w:rsid w:val="001A0CA0"/>
    <w:rsid w:val="001A10F7"/>
    <w:rsid w:val="001A1355"/>
    <w:rsid w:val="001A16BE"/>
    <w:rsid w:val="001A285E"/>
    <w:rsid w:val="001A2D33"/>
    <w:rsid w:val="001A34D4"/>
    <w:rsid w:val="001A4162"/>
    <w:rsid w:val="001A4E95"/>
    <w:rsid w:val="001A5275"/>
    <w:rsid w:val="001A5800"/>
    <w:rsid w:val="001A5EAD"/>
    <w:rsid w:val="001A61EC"/>
    <w:rsid w:val="001A6448"/>
    <w:rsid w:val="001A79B1"/>
    <w:rsid w:val="001B0063"/>
    <w:rsid w:val="001B0CE4"/>
    <w:rsid w:val="001B0EFF"/>
    <w:rsid w:val="001B18AE"/>
    <w:rsid w:val="001B217A"/>
    <w:rsid w:val="001B2B9E"/>
    <w:rsid w:val="001B3F39"/>
    <w:rsid w:val="001B5C4E"/>
    <w:rsid w:val="001B5C66"/>
    <w:rsid w:val="001B5FBF"/>
    <w:rsid w:val="001B6A26"/>
    <w:rsid w:val="001B6EF0"/>
    <w:rsid w:val="001B7B6F"/>
    <w:rsid w:val="001C1DA5"/>
    <w:rsid w:val="001C28B3"/>
    <w:rsid w:val="001C5690"/>
    <w:rsid w:val="001C6BF0"/>
    <w:rsid w:val="001C6EA0"/>
    <w:rsid w:val="001C7272"/>
    <w:rsid w:val="001C7A78"/>
    <w:rsid w:val="001D06FD"/>
    <w:rsid w:val="001D1E48"/>
    <w:rsid w:val="001D2BDD"/>
    <w:rsid w:val="001D4A50"/>
    <w:rsid w:val="001D4DAC"/>
    <w:rsid w:val="001D52BA"/>
    <w:rsid w:val="001D56E5"/>
    <w:rsid w:val="001D6B55"/>
    <w:rsid w:val="001D6BC5"/>
    <w:rsid w:val="001D7090"/>
    <w:rsid w:val="001D71BE"/>
    <w:rsid w:val="001D7B37"/>
    <w:rsid w:val="001E048B"/>
    <w:rsid w:val="001E129D"/>
    <w:rsid w:val="001E1517"/>
    <w:rsid w:val="001E21AF"/>
    <w:rsid w:val="001E34CE"/>
    <w:rsid w:val="001E4390"/>
    <w:rsid w:val="001E4704"/>
    <w:rsid w:val="001E49A1"/>
    <w:rsid w:val="001E49F2"/>
    <w:rsid w:val="001E51D4"/>
    <w:rsid w:val="001E51F6"/>
    <w:rsid w:val="001E5336"/>
    <w:rsid w:val="001E533C"/>
    <w:rsid w:val="001E63DD"/>
    <w:rsid w:val="001E6B0D"/>
    <w:rsid w:val="001E7281"/>
    <w:rsid w:val="001F082B"/>
    <w:rsid w:val="001F1A87"/>
    <w:rsid w:val="001F2819"/>
    <w:rsid w:val="001F2A57"/>
    <w:rsid w:val="001F2CBE"/>
    <w:rsid w:val="001F2D7D"/>
    <w:rsid w:val="001F2F59"/>
    <w:rsid w:val="001F3534"/>
    <w:rsid w:val="001F3C62"/>
    <w:rsid w:val="001F5A1F"/>
    <w:rsid w:val="001F5DE5"/>
    <w:rsid w:val="001F5FFD"/>
    <w:rsid w:val="001F6445"/>
    <w:rsid w:val="001F6BA1"/>
    <w:rsid w:val="001F7248"/>
    <w:rsid w:val="001F77EE"/>
    <w:rsid w:val="001F789C"/>
    <w:rsid w:val="001F7A14"/>
    <w:rsid w:val="001F7B5C"/>
    <w:rsid w:val="001F7BE5"/>
    <w:rsid w:val="001F7D0D"/>
    <w:rsid w:val="001F7DAF"/>
    <w:rsid w:val="002000E3"/>
    <w:rsid w:val="0020035D"/>
    <w:rsid w:val="002003C6"/>
    <w:rsid w:val="00200B81"/>
    <w:rsid w:val="002012C0"/>
    <w:rsid w:val="0020215E"/>
    <w:rsid w:val="00202214"/>
    <w:rsid w:val="00202C22"/>
    <w:rsid w:val="0020302C"/>
    <w:rsid w:val="002038D9"/>
    <w:rsid w:val="00203C13"/>
    <w:rsid w:val="00203CEF"/>
    <w:rsid w:val="002042C8"/>
    <w:rsid w:val="00204B86"/>
    <w:rsid w:val="002051CD"/>
    <w:rsid w:val="00205A6E"/>
    <w:rsid w:val="00205F02"/>
    <w:rsid w:val="00205F3B"/>
    <w:rsid w:val="00206DCF"/>
    <w:rsid w:val="00207016"/>
    <w:rsid w:val="00207711"/>
    <w:rsid w:val="00210C2B"/>
    <w:rsid w:val="00210FE3"/>
    <w:rsid w:val="0021120F"/>
    <w:rsid w:val="002115D6"/>
    <w:rsid w:val="00212157"/>
    <w:rsid w:val="0021220D"/>
    <w:rsid w:val="00212493"/>
    <w:rsid w:val="00212EF0"/>
    <w:rsid w:val="00215B6C"/>
    <w:rsid w:val="00215E29"/>
    <w:rsid w:val="00217AD4"/>
    <w:rsid w:val="00220503"/>
    <w:rsid w:val="002209A3"/>
    <w:rsid w:val="002210A8"/>
    <w:rsid w:val="00222257"/>
    <w:rsid w:val="00222989"/>
    <w:rsid w:val="00223B9B"/>
    <w:rsid w:val="00223CE3"/>
    <w:rsid w:val="00224194"/>
    <w:rsid w:val="002247ED"/>
    <w:rsid w:val="00226308"/>
    <w:rsid w:val="002271AD"/>
    <w:rsid w:val="002273FD"/>
    <w:rsid w:val="002275B9"/>
    <w:rsid w:val="00230421"/>
    <w:rsid w:val="0023069A"/>
    <w:rsid w:val="0023090A"/>
    <w:rsid w:val="00231433"/>
    <w:rsid w:val="00232F1D"/>
    <w:rsid w:val="002342BF"/>
    <w:rsid w:val="00234BA3"/>
    <w:rsid w:val="002355BA"/>
    <w:rsid w:val="00235BB1"/>
    <w:rsid w:val="00236AC9"/>
    <w:rsid w:val="00236E2E"/>
    <w:rsid w:val="0024024E"/>
    <w:rsid w:val="002411AD"/>
    <w:rsid w:val="00241E4B"/>
    <w:rsid w:val="0024261A"/>
    <w:rsid w:val="00243807"/>
    <w:rsid w:val="00244345"/>
    <w:rsid w:val="00244FAB"/>
    <w:rsid w:val="002453E9"/>
    <w:rsid w:val="00245EF0"/>
    <w:rsid w:val="0024668F"/>
    <w:rsid w:val="00247C8D"/>
    <w:rsid w:val="00250CD7"/>
    <w:rsid w:val="00250E24"/>
    <w:rsid w:val="00252156"/>
    <w:rsid w:val="00252648"/>
    <w:rsid w:val="00252B47"/>
    <w:rsid w:val="002532A1"/>
    <w:rsid w:val="002535CB"/>
    <w:rsid w:val="002537C5"/>
    <w:rsid w:val="00254244"/>
    <w:rsid w:val="002549F9"/>
    <w:rsid w:val="00254CD5"/>
    <w:rsid w:val="0025515B"/>
    <w:rsid w:val="00255B90"/>
    <w:rsid w:val="00255D1F"/>
    <w:rsid w:val="002561DE"/>
    <w:rsid w:val="0025653A"/>
    <w:rsid w:val="002568E2"/>
    <w:rsid w:val="00256D18"/>
    <w:rsid w:val="0025733D"/>
    <w:rsid w:val="00257457"/>
    <w:rsid w:val="0025771F"/>
    <w:rsid w:val="002577F3"/>
    <w:rsid w:val="00257C17"/>
    <w:rsid w:val="00260379"/>
    <w:rsid w:val="002603C8"/>
    <w:rsid w:val="0026071F"/>
    <w:rsid w:val="002607CF"/>
    <w:rsid w:val="00260BAF"/>
    <w:rsid w:val="00262135"/>
    <w:rsid w:val="002624C3"/>
    <w:rsid w:val="002628A2"/>
    <w:rsid w:val="00263167"/>
    <w:rsid w:val="00264D6E"/>
    <w:rsid w:val="00265A26"/>
    <w:rsid w:val="00265B71"/>
    <w:rsid w:val="00265CCF"/>
    <w:rsid w:val="00266270"/>
    <w:rsid w:val="00266ADA"/>
    <w:rsid w:val="00266D88"/>
    <w:rsid w:val="0026795C"/>
    <w:rsid w:val="00267E11"/>
    <w:rsid w:val="0027080B"/>
    <w:rsid w:val="00271037"/>
    <w:rsid w:val="00271B09"/>
    <w:rsid w:val="00272859"/>
    <w:rsid w:val="00272B55"/>
    <w:rsid w:val="00272B81"/>
    <w:rsid w:val="00274F32"/>
    <w:rsid w:val="00275A81"/>
    <w:rsid w:val="00275C9B"/>
    <w:rsid w:val="00276A66"/>
    <w:rsid w:val="0027735C"/>
    <w:rsid w:val="00277BC7"/>
    <w:rsid w:val="00280EB0"/>
    <w:rsid w:val="00280EDC"/>
    <w:rsid w:val="002814A7"/>
    <w:rsid w:val="00281A86"/>
    <w:rsid w:val="0028288E"/>
    <w:rsid w:val="00282920"/>
    <w:rsid w:val="00282EEC"/>
    <w:rsid w:val="0028310C"/>
    <w:rsid w:val="0028334A"/>
    <w:rsid w:val="0028342C"/>
    <w:rsid w:val="0028342D"/>
    <w:rsid w:val="002835A2"/>
    <w:rsid w:val="002836EE"/>
    <w:rsid w:val="00283C3F"/>
    <w:rsid w:val="00283E99"/>
    <w:rsid w:val="00284198"/>
    <w:rsid w:val="00284C2D"/>
    <w:rsid w:val="00284E15"/>
    <w:rsid w:val="00286AFB"/>
    <w:rsid w:val="00286BBF"/>
    <w:rsid w:val="002877F4"/>
    <w:rsid w:val="00287DB0"/>
    <w:rsid w:val="00291450"/>
    <w:rsid w:val="002917D5"/>
    <w:rsid w:val="00291C0B"/>
    <w:rsid w:val="0029223A"/>
    <w:rsid w:val="00292D2D"/>
    <w:rsid w:val="00293454"/>
    <w:rsid w:val="002942DC"/>
    <w:rsid w:val="00294374"/>
    <w:rsid w:val="00294942"/>
    <w:rsid w:val="00295136"/>
    <w:rsid w:val="00295507"/>
    <w:rsid w:val="00295B59"/>
    <w:rsid w:val="002960C0"/>
    <w:rsid w:val="00296B6C"/>
    <w:rsid w:val="00296D8F"/>
    <w:rsid w:val="00297B5F"/>
    <w:rsid w:val="002A04BE"/>
    <w:rsid w:val="002A0A9E"/>
    <w:rsid w:val="002A0E3F"/>
    <w:rsid w:val="002A0EBC"/>
    <w:rsid w:val="002A1DE6"/>
    <w:rsid w:val="002A24D6"/>
    <w:rsid w:val="002A2805"/>
    <w:rsid w:val="002A2888"/>
    <w:rsid w:val="002A35C6"/>
    <w:rsid w:val="002A392B"/>
    <w:rsid w:val="002A3947"/>
    <w:rsid w:val="002A39E5"/>
    <w:rsid w:val="002A3BE9"/>
    <w:rsid w:val="002A43CF"/>
    <w:rsid w:val="002A4549"/>
    <w:rsid w:val="002A5CC8"/>
    <w:rsid w:val="002A691A"/>
    <w:rsid w:val="002A7906"/>
    <w:rsid w:val="002A7A43"/>
    <w:rsid w:val="002B00F9"/>
    <w:rsid w:val="002B041B"/>
    <w:rsid w:val="002B0D7E"/>
    <w:rsid w:val="002B0FCA"/>
    <w:rsid w:val="002B1388"/>
    <w:rsid w:val="002B156D"/>
    <w:rsid w:val="002B1572"/>
    <w:rsid w:val="002B2BE6"/>
    <w:rsid w:val="002B2E56"/>
    <w:rsid w:val="002B31C1"/>
    <w:rsid w:val="002B3479"/>
    <w:rsid w:val="002B3CB8"/>
    <w:rsid w:val="002B48BE"/>
    <w:rsid w:val="002B59F7"/>
    <w:rsid w:val="002B7025"/>
    <w:rsid w:val="002B7D67"/>
    <w:rsid w:val="002B7D78"/>
    <w:rsid w:val="002B7E4B"/>
    <w:rsid w:val="002C03B0"/>
    <w:rsid w:val="002C07DD"/>
    <w:rsid w:val="002C0A22"/>
    <w:rsid w:val="002C1060"/>
    <w:rsid w:val="002C177E"/>
    <w:rsid w:val="002C19B7"/>
    <w:rsid w:val="002C23EA"/>
    <w:rsid w:val="002C4125"/>
    <w:rsid w:val="002C5875"/>
    <w:rsid w:val="002C6099"/>
    <w:rsid w:val="002C6226"/>
    <w:rsid w:val="002C6733"/>
    <w:rsid w:val="002C6C2A"/>
    <w:rsid w:val="002C6CC9"/>
    <w:rsid w:val="002C7786"/>
    <w:rsid w:val="002C7C18"/>
    <w:rsid w:val="002D01E8"/>
    <w:rsid w:val="002D0791"/>
    <w:rsid w:val="002D0ADD"/>
    <w:rsid w:val="002D1511"/>
    <w:rsid w:val="002D1588"/>
    <w:rsid w:val="002D1B6D"/>
    <w:rsid w:val="002D23C8"/>
    <w:rsid w:val="002D3029"/>
    <w:rsid w:val="002D3741"/>
    <w:rsid w:val="002D3746"/>
    <w:rsid w:val="002D3C78"/>
    <w:rsid w:val="002D4BB6"/>
    <w:rsid w:val="002D5297"/>
    <w:rsid w:val="002D5464"/>
    <w:rsid w:val="002D5D48"/>
    <w:rsid w:val="002D6074"/>
    <w:rsid w:val="002D60F1"/>
    <w:rsid w:val="002D6359"/>
    <w:rsid w:val="002D681A"/>
    <w:rsid w:val="002D6828"/>
    <w:rsid w:val="002D6DF1"/>
    <w:rsid w:val="002D7510"/>
    <w:rsid w:val="002D7671"/>
    <w:rsid w:val="002D7D65"/>
    <w:rsid w:val="002D7D7D"/>
    <w:rsid w:val="002D7ED6"/>
    <w:rsid w:val="002E04FB"/>
    <w:rsid w:val="002E056E"/>
    <w:rsid w:val="002E0669"/>
    <w:rsid w:val="002E0790"/>
    <w:rsid w:val="002E1D00"/>
    <w:rsid w:val="002E1FE6"/>
    <w:rsid w:val="002E21DF"/>
    <w:rsid w:val="002E23AC"/>
    <w:rsid w:val="002E245B"/>
    <w:rsid w:val="002E275F"/>
    <w:rsid w:val="002E2AFD"/>
    <w:rsid w:val="002E2E30"/>
    <w:rsid w:val="002E3E41"/>
    <w:rsid w:val="002E448C"/>
    <w:rsid w:val="002E44DF"/>
    <w:rsid w:val="002E48EE"/>
    <w:rsid w:val="002E5043"/>
    <w:rsid w:val="002E77D4"/>
    <w:rsid w:val="002E7BA5"/>
    <w:rsid w:val="002E7C0E"/>
    <w:rsid w:val="002F05F8"/>
    <w:rsid w:val="002F198D"/>
    <w:rsid w:val="002F20A6"/>
    <w:rsid w:val="002F2A48"/>
    <w:rsid w:val="002F302D"/>
    <w:rsid w:val="002F30AF"/>
    <w:rsid w:val="002F33B2"/>
    <w:rsid w:val="002F35F3"/>
    <w:rsid w:val="002F46E2"/>
    <w:rsid w:val="002F5728"/>
    <w:rsid w:val="002F64CA"/>
    <w:rsid w:val="002F7B38"/>
    <w:rsid w:val="002F7EA9"/>
    <w:rsid w:val="00301141"/>
    <w:rsid w:val="003016F3"/>
    <w:rsid w:val="003018F9"/>
    <w:rsid w:val="00302877"/>
    <w:rsid w:val="003039C6"/>
    <w:rsid w:val="00304924"/>
    <w:rsid w:val="00304D2A"/>
    <w:rsid w:val="003051FF"/>
    <w:rsid w:val="00305DCA"/>
    <w:rsid w:val="00306535"/>
    <w:rsid w:val="00306833"/>
    <w:rsid w:val="00306B3E"/>
    <w:rsid w:val="00306D49"/>
    <w:rsid w:val="003072DE"/>
    <w:rsid w:val="00310946"/>
    <w:rsid w:val="003109D8"/>
    <w:rsid w:val="00311370"/>
    <w:rsid w:val="00311808"/>
    <w:rsid w:val="00312217"/>
    <w:rsid w:val="003125F5"/>
    <w:rsid w:val="0031535A"/>
    <w:rsid w:val="003157A9"/>
    <w:rsid w:val="003159A1"/>
    <w:rsid w:val="00316214"/>
    <w:rsid w:val="00316526"/>
    <w:rsid w:val="00316A23"/>
    <w:rsid w:val="00317441"/>
    <w:rsid w:val="00317779"/>
    <w:rsid w:val="00317D99"/>
    <w:rsid w:val="00320EA9"/>
    <w:rsid w:val="00320EC0"/>
    <w:rsid w:val="00321C86"/>
    <w:rsid w:val="00322F9D"/>
    <w:rsid w:val="00322FED"/>
    <w:rsid w:val="003244C7"/>
    <w:rsid w:val="00324C7D"/>
    <w:rsid w:val="00325495"/>
    <w:rsid w:val="00325A3A"/>
    <w:rsid w:val="00325AE3"/>
    <w:rsid w:val="003260BE"/>
    <w:rsid w:val="003271AC"/>
    <w:rsid w:val="0033024E"/>
    <w:rsid w:val="003302C5"/>
    <w:rsid w:val="00330979"/>
    <w:rsid w:val="00331CF1"/>
    <w:rsid w:val="00332495"/>
    <w:rsid w:val="00332786"/>
    <w:rsid w:val="00333899"/>
    <w:rsid w:val="00333D91"/>
    <w:rsid w:val="00333F62"/>
    <w:rsid w:val="00334732"/>
    <w:rsid w:val="00335180"/>
    <w:rsid w:val="003352FD"/>
    <w:rsid w:val="003353AD"/>
    <w:rsid w:val="0033590C"/>
    <w:rsid w:val="0033662F"/>
    <w:rsid w:val="00337116"/>
    <w:rsid w:val="003377A8"/>
    <w:rsid w:val="00337AEE"/>
    <w:rsid w:val="003407D1"/>
    <w:rsid w:val="00340E34"/>
    <w:rsid w:val="0034140D"/>
    <w:rsid w:val="0034309D"/>
    <w:rsid w:val="00343182"/>
    <w:rsid w:val="00343652"/>
    <w:rsid w:val="00343789"/>
    <w:rsid w:val="00343832"/>
    <w:rsid w:val="003444F2"/>
    <w:rsid w:val="00344FCD"/>
    <w:rsid w:val="00345522"/>
    <w:rsid w:val="0034672C"/>
    <w:rsid w:val="00346BB0"/>
    <w:rsid w:val="00347C5B"/>
    <w:rsid w:val="003500DD"/>
    <w:rsid w:val="003504AE"/>
    <w:rsid w:val="00351773"/>
    <w:rsid w:val="0035191C"/>
    <w:rsid w:val="00352126"/>
    <w:rsid w:val="00352187"/>
    <w:rsid w:val="003537EC"/>
    <w:rsid w:val="00357789"/>
    <w:rsid w:val="003579AD"/>
    <w:rsid w:val="00357A48"/>
    <w:rsid w:val="00357B3B"/>
    <w:rsid w:val="00357BBD"/>
    <w:rsid w:val="0036032F"/>
    <w:rsid w:val="00360E45"/>
    <w:rsid w:val="00360F98"/>
    <w:rsid w:val="00361548"/>
    <w:rsid w:val="003615D5"/>
    <w:rsid w:val="00361AE7"/>
    <w:rsid w:val="00361BF1"/>
    <w:rsid w:val="003626AC"/>
    <w:rsid w:val="00363FA8"/>
    <w:rsid w:val="00364F2E"/>
    <w:rsid w:val="00365AF6"/>
    <w:rsid w:val="00366551"/>
    <w:rsid w:val="0036657E"/>
    <w:rsid w:val="00366967"/>
    <w:rsid w:val="00367B87"/>
    <w:rsid w:val="003702D7"/>
    <w:rsid w:val="003706DC"/>
    <w:rsid w:val="00371C50"/>
    <w:rsid w:val="00373850"/>
    <w:rsid w:val="00373C82"/>
    <w:rsid w:val="00374377"/>
    <w:rsid w:val="00374D28"/>
    <w:rsid w:val="00375380"/>
    <w:rsid w:val="0037689C"/>
    <w:rsid w:val="00377028"/>
    <w:rsid w:val="00377371"/>
    <w:rsid w:val="00377FFE"/>
    <w:rsid w:val="00381076"/>
    <w:rsid w:val="003812F6"/>
    <w:rsid w:val="00381416"/>
    <w:rsid w:val="00381745"/>
    <w:rsid w:val="00381CBB"/>
    <w:rsid w:val="00381DC9"/>
    <w:rsid w:val="0038464E"/>
    <w:rsid w:val="003849FA"/>
    <w:rsid w:val="00385002"/>
    <w:rsid w:val="00385D99"/>
    <w:rsid w:val="0038683D"/>
    <w:rsid w:val="00386B8B"/>
    <w:rsid w:val="00387839"/>
    <w:rsid w:val="00390DC2"/>
    <w:rsid w:val="003919D0"/>
    <w:rsid w:val="00391B66"/>
    <w:rsid w:val="00392648"/>
    <w:rsid w:val="00392749"/>
    <w:rsid w:val="0039341A"/>
    <w:rsid w:val="0039395F"/>
    <w:rsid w:val="00393BFF"/>
    <w:rsid w:val="00393CF7"/>
    <w:rsid w:val="0039483A"/>
    <w:rsid w:val="003948F6"/>
    <w:rsid w:val="003953B3"/>
    <w:rsid w:val="00395467"/>
    <w:rsid w:val="00395967"/>
    <w:rsid w:val="003961A0"/>
    <w:rsid w:val="00397FFC"/>
    <w:rsid w:val="003A0214"/>
    <w:rsid w:val="003A11F3"/>
    <w:rsid w:val="003A14A6"/>
    <w:rsid w:val="003A184A"/>
    <w:rsid w:val="003A19B8"/>
    <w:rsid w:val="003A2148"/>
    <w:rsid w:val="003A2B56"/>
    <w:rsid w:val="003A31EE"/>
    <w:rsid w:val="003A3705"/>
    <w:rsid w:val="003A4A72"/>
    <w:rsid w:val="003A4E38"/>
    <w:rsid w:val="003A5D1A"/>
    <w:rsid w:val="003A6FAB"/>
    <w:rsid w:val="003B0319"/>
    <w:rsid w:val="003B10C5"/>
    <w:rsid w:val="003B245B"/>
    <w:rsid w:val="003B2A58"/>
    <w:rsid w:val="003B314A"/>
    <w:rsid w:val="003B328A"/>
    <w:rsid w:val="003B36E2"/>
    <w:rsid w:val="003B37DF"/>
    <w:rsid w:val="003B41F1"/>
    <w:rsid w:val="003B5072"/>
    <w:rsid w:val="003B50B5"/>
    <w:rsid w:val="003B5193"/>
    <w:rsid w:val="003B5BC1"/>
    <w:rsid w:val="003B5D76"/>
    <w:rsid w:val="003B6091"/>
    <w:rsid w:val="003B691E"/>
    <w:rsid w:val="003B6CEF"/>
    <w:rsid w:val="003B6D32"/>
    <w:rsid w:val="003B6DCB"/>
    <w:rsid w:val="003B7700"/>
    <w:rsid w:val="003C1999"/>
    <w:rsid w:val="003C1A15"/>
    <w:rsid w:val="003C1CA5"/>
    <w:rsid w:val="003C254F"/>
    <w:rsid w:val="003C302D"/>
    <w:rsid w:val="003C36C1"/>
    <w:rsid w:val="003C42F2"/>
    <w:rsid w:val="003C4D03"/>
    <w:rsid w:val="003C54A4"/>
    <w:rsid w:val="003C5516"/>
    <w:rsid w:val="003C602D"/>
    <w:rsid w:val="003C6EB3"/>
    <w:rsid w:val="003C753B"/>
    <w:rsid w:val="003C7A35"/>
    <w:rsid w:val="003D08C5"/>
    <w:rsid w:val="003D0B93"/>
    <w:rsid w:val="003D0E9E"/>
    <w:rsid w:val="003D1D0C"/>
    <w:rsid w:val="003D2315"/>
    <w:rsid w:val="003D2E9B"/>
    <w:rsid w:val="003D33B8"/>
    <w:rsid w:val="003D363A"/>
    <w:rsid w:val="003D3F61"/>
    <w:rsid w:val="003D4428"/>
    <w:rsid w:val="003D4E75"/>
    <w:rsid w:val="003D5340"/>
    <w:rsid w:val="003D558F"/>
    <w:rsid w:val="003D6A74"/>
    <w:rsid w:val="003D781E"/>
    <w:rsid w:val="003E0427"/>
    <w:rsid w:val="003E05CE"/>
    <w:rsid w:val="003E066F"/>
    <w:rsid w:val="003E1D75"/>
    <w:rsid w:val="003E2874"/>
    <w:rsid w:val="003E313C"/>
    <w:rsid w:val="003E325F"/>
    <w:rsid w:val="003E3745"/>
    <w:rsid w:val="003E43CA"/>
    <w:rsid w:val="003E51FC"/>
    <w:rsid w:val="003E5343"/>
    <w:rsid w:val="003E62D4"/>
    <w:rsid w:val="003E6DDC"/>
    <w:rsid w:val="003E6EF9"/>
    <w:rsid w:val="003E7A1E"/>
    <w:rsid w:val="003E7E5D"/>
    <w:rsid w:val="003E7F96"/>
    <w:rsid w:val="003F025D"/>
    <w:rsid w:val="003F068B"/>
    <w:rsid w:val="003F069C"/>
    <w:rsid w:val="003F0D9E"/>
    <w:rsid w:val="003F1463"/>
    <w:rsid w:val="003F16E2"/>
    <w:rsid w:val="003F1A10"/>
    <w:rsid w:val="003F27F5"/>
    <w:rsid w:val="003F2C7A"/>
    <w:rsid w:val="003F2E6C"/>
    <w:rsid w:val="003F3220"/>
    <w:rsid w:val="003F3322"/>
    <w:rsid w:val="003F37CA"/>
    <w:rsid w:val="003F3A1D"/>
    <w:rsid w:val="003F5682"/>
    <w:rsid w:val="003F6146"/>
    <w:rsid w:val="003F61FA"/>
    <w:rsid w:val="003F624C"/>
    <w:rsid w:val="003F6336"/>
    <w:rsid w:val="003F6412"/>
    <w:rsid w:val="003F6565"/>
    <w:rsid w:val="003F660C"/>
    <w:rsid w:val="003F6821"/>
    <w:rsid w:val="004000A8"/>
    <w:rsid w:val="004007FF"/>
    <w:rsid w:val="00400C10"/>
    <w:rsid w:val="0040136B"/>
    <w:rsid w:val="004013A2"/>
    <w:rsid w:val="0040167A"/>
    <w:rsid w:val="00401695"/>
    <w:rsid w:val="00401D8B"/>
    <w:rsid w:val="00402274"/>
    <w:rsid w:val="004023C3"/>
    <w:rsid w:val="004025FE"/>
    <w:rsid w:val="0040268F"/>
    <w:rsid w:val="00403EE3"/>
    <w:rsid w:val="004040E9"/>
    <w:rsid w:val="00404705"/>
    <w:rsid w:val="0040474E"/>
    <w:rsid w:val="004049F4"/>
    <w:rsid w:val="00406209"/>
    <w:rsid w:val="00406A6E"/>
    <w:rsid w:val="00406C8E"/>
    <w:rsid w:val="0040701F"/>
    <w:rsid w:val="00407716"/>
    <w:rsid w:val="0041008F"/>
    <w:rsid w:val="00410310"/>
    <w:rsid w:val="00411C35"/>
    <w:rsid w:val="00411E46"/>
    <w:rsid w:val="00412213"/>
    <w:rsid w:val="00412370"/>
    <w:rsid w:val="0041352F"/>
    <w:rsid w:val="00414091"/>
    <w:rsid w:val="00414875"/>
    <w:rsid w:val="00414B47"/>
    <w:rsid w:val="00415C3F"/>
    <w:rsid w:val="004163AB"/>
    <w:rsid w:val="004164D5"/>
    <w:rsid w:val="00416720"/>
    <w:rsid w:val="00416E36"/>
    <w:rsid w:val="0041728C"/>
    <w:rsid w:val="004173D2"/>
    <w:rsid w:val="00417514"/>
    <w:rsid w:val="00417F60"/>
    <w:rsid w:val="00420371"/>
    <w:rsid w:val="00423041"/>
    <w:rsid w:val="00423601"/>
    <w:rsid w:val="0042451F"/>
    <w:rsid w:val="00424836"/>
    <w:rsid w:val="004257F3"/>
    <w:rsid w:val="0042620C"/>
    <w:rsid w:val="00426598"/>
    <w:rsid w:val="00426C54"/>
    <w:rsid w:val="004278C1"/>
    <w:rsid w:val="0043140F"/>
    <w:rsid w:val="00431E2C"/>
    <w:rsid w:val="00432555"/>
    <w:rsid w:val="004326F9"/>
    <w:rsid w:val="0043288D"/>
    <w:rsid w:val="00432988"/>
    <w:rsid w:val="00432FE4"/>
    <w:rsid w:val="004331C1"/>
    <w:rsid w:val="00433595"/>
    <w:rsid w:val="00433CBF"/>
    <w:rsid w:val="00433CF2"/>
    <w:rsid w:val="00433DD2"/>
    <w:rsid w:val="0043495A"/>
    <w:rsid w:val="004357C9"/>
    <w:rsid w:val="00436186"/>
    <w:rsid w:val="00437EE8"/>
    <w:rsid w:val="00440739"/>
    <w:rsid w:val="00441533"/>
    <w:rsid w:val="00442174"/>
    <w:rsid w:val="00442698"/>
    <w:rsid w:val="00444164"/>
    <w:rsid w:val="004449BC"/>
    <w:rsid w:val="00446747"/>
    <w:rsid w:val="00446D45"/>
    <w:rsid w:val="00446E25"/>
    <w:rsid w:val="00447B2D"/>
    <w:rsid w:val="00450309"/>
    <w:rsid w:val="00450449"/>
    <w:rsid w:val="004515C5"/>
    <w:rsid w:val="00451C2A"/>
    <w:rsid w:val="00451E03"/>
    <w:rsid w:val="004533EE"/>
    <w:rsid w:val="00453666"/>
    <w:rsid w:val="00453A37"/>
    <w:rsid w:val="00453D92"/>
    <w:rsid w:val="0045429A"/>
    <w:rsid w:val="00454ECB"/>
    <w:rsid w:val="00454F4C"/>
    <w:rsid w:val="00454F92"/>
    <w:rsid w:val="00455387"/>
    <w:rsid w:val="00455E7A"/>
    <w:rsid w:val="00456B26"/>
    <w:rsid w:val="00457610"/>
    <w:rsid w:val="0045779F"/>
    <w:rsid w:val="0045795F"/>
    <w:rsid w:val="00457A6E"/>
    <w:rsid w:val="004607FB"/>
    <w:rsid w:val="00460DAC"/>
    <w:rsid w:val="00461165"/>
    <w:rsid w:val="00461558"/>
    <w:rsid w:val="00462796"/>
    <w:rsid w:val="00462F69"/>
    <w:rsid w:val="004630E9"/>
    <w:rsid w:val="00463445"/>
    <w:rsid w:val="00464BC1"/>
    <w:rsid w:val="00465B3F"/>
    <w:rsid w:val="00466709"/>
    <w:rsid w:val="00466A78"/>
    <w:rsid w:val="00466FF7"/>
    <w:rsid w:val="00467628"/>
    <w:rsid w:val="004677D5"/>
    <w:rsid w:val="0047070D"/>
    <w:rsid w:val="00471B7F"/>
    <w:rsid w:val="00472213"/>
    <w:rsid w:val="00472A06"/>
    <w:rsid w:val="00472D38"/>
    <w:rsid w:val="00472E9F"/>
    <w:rsid w:val="00473C1C"/>
    <w:rsid w:val="004746F1"/>
    <w:rsid w:val="004753DA"/>
    <w:rsid w:val="00475756"/>
    <w:rsid w:val="00475A24"/>
    <w:rsid w:val="004769C0"/>
    <w:rsid w:val="00476C69"/>
    <w:rsid w:val="004770BE"/>
    <w:rsid w:val="0048152F"/>
    <w:rsid w:val="00481B88"/>
    <w:rsid w:val="00481F83"/>
    <w:rsid w:val="00484111"/>
    <w:rsid w:val="004851DA"/>
    <w:rsid w:val="00485B16"/>
    <w:rsid w:val="00485F2F"/>
    <w:rsid w:val="004862FB"/>
    <w:rsid w:val="00486941"/>
    <w:rsid w:val="0048771D"/>
    <w:rsid w:val="00487AE8"/>
    <w:rsid w:val="00490DDC"/>
    <w:rsid w:val="00490F65"/>
    <w:rsid w:val="0049142C"/>
    <w:rsid w:val="004917CD"/>
    <w:rsid w:val="0049191C"/>
    <w:rsid w:val="004919B8"/>
    <w:rsid w:val="00491CB9"/>
    <w:rsid w:val="0049260A"/>
    <w:rsid w:val="0049272E"/>
    <w:rsid w:val="004928E3"/>
    <w:rsid w:val="00492DD2"/>
    <w:rsid w:val="00493A14"/>
    <w:rsid w:val="00493AE4"/>
    <w:rsid w:val="00494D0B"/>
    <w:rsid w:val="00495E31"/>
    <w:rsid w:val="00496D8D"/>
    <w:rsid w:val="004970D6"/>
    <w:rsid w:val="0049722E"/>
    <w:rsid w:val="004A04AF"/>
    <w:rsid w:val="004A06C7"/>
    <w:rsid w:val="004A1C27"/>
    <w:rsid w:val="004A1DD9"/>
    <w:rsid w:val="004A28F4"/>
    <w:rsid w:val="004A2F0D"/>
    <w:rsid w:val="004A349B"/>
    <w:rsid w:val="004A447B"/>
    <w:rsid w:val="004A456B"/>
    <w:rsid w:val="004A4A67"/>
    <w:rsid w:val="004A517D"/>
    <w:rsid w:val="004A51C3"/>
    <w:rsid w:val="004A537C"/>
    <w:rsid w:val="004A54C5"/>
    <w:rsid w:val="004A591F"/>
    <w:rsid w:val="004A6A4E"/>
    <w:rsid w:val="004A71D0"/>
    <w:rsid w:val="004A77B6"/>
    <w:rsid w:val="004A77EE"/>
    <w:rsid w:val="004A7C32"/>
    <w:rsid w:val="004B073D"/>
    <w:rsid w:val="004B0CE2"/>
    <w:rsid w:val="004B0D6A"/>
    <w:rsid w:val="004B1277"/>
    <w:rsid w:val="004B1564"/>
    <w:rsid w:val="004B1955"/>
    <w:rsid w:val="004B19CE"/>
    <w:rsid w:val="004B21BB"/>
    <w:rsid w:val="004B293C"/>
    <w:rsid w:val="004B2D0C"/>
    <w:rsid w:val="004B3130"/>
    <w:rsid w:val="004B3BA2"/>
    <w:rsid w:val="004B41B5"/>
    <w:rsid w:val="004B4ADC"/>
    <w:rsid w:val="004B4ED0"/>
    <w:rsid w:val="004B599F"/>
    <w:rsid w:val="004B5C40"/>
    <w:rsid w:val="004B642C"/>
    <w:rsid w:val="004B64DB"/>
    <w:rsid w:val="004B6F22"/>
    <w:rsid w:val="004C029A"/>
    <w:rsid w:val="004C0A42"/>
    <w:rsid w:val="004C148F"/>
    <w:rsid w:val="004C1E73"/>
    <w:rsid w:val="004C2205"/>
    <w:rsid w:val="004C2372"/>
    <w:rsid w:val="004C402D"/>
    <w:rsid w:val="004C50CE"/>
    <w:rsid w:val="004C5B56"/>
    <w:rsid w:val="004C63ED"/>
    <w:rsid w:val="004C6D22"/>
    <w:rsid w:val="004C7321"/>
    <w:rsid w:val="004C74C8"/>
    <w:rsid w:val="004D342A"/>
    <w:rsid w:val="004D43DB"/>
    <w:rsid w:val="004D447C"/>
    <w:rsid w:val="004D4637"/>
    <w:rsid w:val="004D48A2"/>
    <w:rsid w:val="004D48D5"/>
    <w:rsid w:val="004D4AE5"/>
    <w:rsid w:val="004D5043"/>
    <w:rsid w:val="004D508D"/>
    <w:rsid w:val="004D5DC3"/>
    <w:rsid w:val="004D5F32"/>
    <w:rsid w:val="004D635F"/>
    <w:rsid w:val="004D74D4"/>
    <w:rsid w:val="004E016D"/>
    <w:rsid w:val="004E05A4"/>
    <w:rsid w:val="004E0EBC"/>
    <w:rsid w:val="004E0EC9"/>
    <w:rsid w:val="004E0FC4"/>
    <w:rsid w:val="004E0FD2"/>
    <w:rsid w:val="004E1B87"/>
    <w:rsid w:val="004E1BA9"/>
    <w:rsid w:val="004E1D3C"/>
    <w:rsid w:val="004E2D02"/>
    <w:rsid w:val="004E3CFF"/>
    <w:rsid w:val="004E3DCE"/>
    <w:rsid w:val="004E47A2"/>
    <w:rsid w:val="004E4C15"/>
    <w:rsid w:val="004E5BE0"/>
    <w:rsid w:val="004E70A5"/>
    <w:rsid w:val="004E78C0"/>
    <w:rsid w:val="004E7D5C"/>
    <w:rsid w:val="004F0D99"/>
    <w:rsid w:val="004F115D"/>
    <w:rsid w:val="004F11FF"/>
    <w:rsid w:val="004F24A6"/>
    <w:rsid w:val="004F268C"/>
    <w:rsid w:val="004F310E"/>
    <w:rsid w:val="004F328A"/>
    <w:rsid w:val="004F4075"/>
    <w:rsid w:val="004F40B0"/>
    <w:rsid w:val="004F43E9"/>
    <w:rsid w:val="004F464E"/>
    <w:rsid w:val="004F6A0B"/>
    <w:rsid w:val="004F6A70"/>
    <w:rsid w:val="004F6B63"/>
    <w:rsid w:val="004F6C04"/>
    <w:rsid w:val="004F6E12"/>
    <w:rsid w:val="004F6EAA"/>
    <w:rsid w:val="004F770A"/>
    <w:rsid w:val="004F7807"/>
    <w:rsid w:val="004F7874"/>
    <w:rsid w:val="004F7B6C"/>
    <w:rsid w:val="004F7C60"/>
    <w:rsid w:val="004F7D0A"/>
    <w:rsid w:val="00500936"/>
    <w:rsid w:val="00500FD4"/>
    <w:rsid w:val="005016BD"/>
    <w:rsid w:val="0050196F"/>
    <w:rsid w:val="00502A6C"/>
    <w:rsid w:val="00503342"/>
    <w:rsid w:val="00503C8C"/>
    <w:rsid w:val="00504655"/>
    <w:rsid w:val="00505113"/>
    <w:rsid w:val="005063E7"/>
    <w:rsid w:val="00506A8C"/>
    <w:rsid w:val="00506DDD"/>
    <w:rsid w:val="00510144"/>
    <w:rsid w:val="005103E0"/>
    <w:rsid w:val="00511FDA"/>
    <w:rsid w:val="005128EE"/>
    <w:rsid w:val="00512B79"/>
    <w:rsid w:val="00512BD0"/>
    <w:rsid w:val="00514B67"/>
    <w:rsid w:val="00514C34"/>
    <w:rsid w:val="00514C7D"/>
    <w:rsid w:val="00515D73"/>
    <w:rsid w:val="005161F2"/>
    <w:rsid w:val="00516BE8"/>
    <w:rsid w:val="00516FFA"/>
    <w:rsid w:val="00517022"/>
    <w:rsid w:val="0051792D"/>
    <w:rsid w:val="0052078B"/>
    <w:rsid w:val="0052101B"/>
    <w:rsid w:val="00521165"/>
    <w:rsid w:val="00521224"/>
    <w:rsid w:val="005215C8"/>
    <w:rsid w:val="00521B35"/>
    <w:rsid w:val="00522A85"/>
    <w:rsid w:val="0052321B"/>
    <w:rsid w:val="00523506"/>
    <w:rsid w:val="0052379D"/>
    <w:rsid w:val="00523BB1"/>
    <w:rsid w:val="00523F91"/>
    <w:rsid w:val="00525060"/>
    <w:rsid w:val="00526B6A"/>
    <w:rsid w:val="00526FAB"/>
    <w:rsid w:val="005273B2"/>
    <w:rsid w:val="00527F39"/>
    <w:rsid w:val="00527F81"/>
    <w:rsid w:val="0053033B"/>
    <w:rsid w:val="00530B1B"/>
    <w:rsid w:val="0053161F"/>
    <w:rsid w:val="005318F0"/>
    <w:rsid w:val="00531973"/>
    <w:rsid w:val="00531F3C"/>
    <w:rsid w:val="005322A2"/>
    <w:rsid w:val="00534730"/>
    <w:rsid w:val="00534A30"/>
    <w:rsid w:val="00534C28"/>
    <w:rsid w:val="00534D75"/>
    <w:rsid w:val="005357CA"/>
    <w:rsid w:val="00535D56"/>
    <w:rsid w:val="0053668C"/>
    <w:rsid w:val="0053696D"/>
    <w:rsid w:val="00537251"/>
    <w:rsid w:val="005376B9"/>
    <w:rsid w:val="005379D4"/>
    <w:rsid w:val="00540471"/>
    <w:rsid w:val="00540A76"/>
    <w:rsid w:val="00540EED"/>
    <w:rsid w:val="0054274F"/>
    <w:rsid w:val="005428EB"/>
    <w:rsid w:val="00542B15"/>
    <w:rsid w:val="00542E44"/>
    <w:rsid w:val="005433BD"/>
    <w:rsid w:val="005435E7"/>
    <w:rsid w:val="00544490"/>
    <w:rsid w:val="00544D3B"/>
    <w:rsid w:val="00544F61"/>
    <w:rsid w:val="00545425"/>
    <w:rsid w:val="005455CF"/>
    <w:rsid w:val="00545A3A"/>
    <w:rsid w:val="0054631A"/>
    <w:rsid w:val="0054695E"/>
    <w:rsid w:val="00546B8D"/>
    <w:rsid w:val="00547976"/>
    <w:rsid w:val="005500B0"/>
    <w:rsid w:val="00550A5F"/>
    <w:rsid w:val="00550F96"/>
    <w:rsid w:val="00551707"/>
    <w:rsid w:val="005517C4"/>
    <w:rsid w:val="005523CC"/>
    <w:rsid w:val="00552836"/>
    <w:rsid w:val="00552B38"/>
    <w:rsid w:val="00552D00"/>
    <w:rsid w:val="005535BB"/>
    <w:rsid w:val="005545E9"/>
    <w:rsid w:val="00554D68"/>
    <w:rsid w:val="0055546C"/>
    <w:rsid w:val="00555BFE"/>
    <w:rsid w:val="00556C41"/>
    <w:rsid w:val="00556ED0"/>
    <w:rsid w:val="005576A5"/>
    <w:rsid w:val="0055779E"/>
    <w:rsid w:val="00557B4B"/>
    <w:rsid w:val="00557F78"/>
    <w:rsid w:val="00560A33"/>
    <w:rsid w:val="005611AB"/>
    <w:rsid w:val="0056167C"/>
    <w:rsid w:val="005616C5"/>
    <w:rsid w:val="00561765"/>
    <w:rsid w:val="00561C79"/>
    <w:rsid w:val="00562842"/>
    <w:rsid w:val="0056389F"/>
    <w:rsid w:val="00564947"/>
    <w:rsid w:val="00565B73"/>
    <w:rsid w:val="00566A1B"/>
    <w:rsid w:val="00566A41"/>
    <w:rsid w:val="00566B35"/>
    <w:rsid w:val="00566DA6"/>
    <w:rsid w:val="00566E19"/>
    <w:rsid w:val="00567246"/>
    <w:rsid w:val="00567386"/>
    <w:rsid w:val="005677DD"/>
    <w:rsid w:val="00570502"/>
    <w:rsid w:val="00570872"/>
    <w:rsid w:val="00570924"/>
    <w:rsid w:val="00570EBC"/>
    <w:rsid w:val="00571BA5"/>
    <w:rsid w:val="00572DBC"/>
    <w:rsid w:val="00572F8D"/>
    <w:rsid w:val="00573082"/>
    <w:rsid w:val="005730EC"/>
    <w:rsid w:val="005732FC"/>
    <w:rsid w:val="0057337E"/>
    <w:rsid w:val="00574059"/>
    <w:rsid w:val="00574DE4"/>
    <w:rsid w:val="005760CC"/>
    <w:rsid w:val="00576170"/>
    <w:rsid w:val="0057657B"/>
    <w:rsid w:val="00576B9D"/>
    <w:rsid w:val="00576BD4"/>
    <w:rsid w:val="00577B71"/>
    <w:rsid w:val="005801B3"/>
    <w:rsid w:val="005801B5"/>
    <w:rsid w:val="00580273"/>
    <w:rsid w:val="00580742"/>
    <w:rsid w:val="00581A47"/>
    <w:rsid w:val="00581B4D"/>
    <w:rsid w:val="00582444"/>
    <w:rsid w:val="00582B0B"/>
    <w:rsid w:val="00582C2F"/>
    <w:rsid w:val="00582C4F"/>
    <w:rsid w:val="0058421D"/>
    <w:rsid w:val="00584577"/>
    <w:rsid w:val="00585087"/>
    <w:rsid w:val="00585F6A"/>
    <w:rsid w:val="00586451"/>
    <w:rsid w:val="00586BB1"/>
    <w:rsid w:val="005871B0"/>
    <w:rsid w:val="00590071"/>
    <w:rsid w:val="00591B53"/>
    <w:rsid w:val="0059216C"/>
    <w:rsid w:val="00592225"/>
    <w:rsid w:val="0059230C"/>
    <w:rsid w:val="00592B4C"/>
    <w:rsid w:val="00593716"/>
    <w:rsid w:val="0059371D"/>
    <w:rsid w:val="005947AA"/>
    <w:rsid w:val="005947F9"/>
    <w:rsid w:val="005951E5"/>
    <w:rsid w:val="00595448"/>
    <w:rsid w:val="00595984"/>
    <w:rsid w:val="005961CC"/>
    <w:rsid w:val="0059678F"/>
    <w:rsid w:val="005970F3"/>
    <w:rsid w:val="0059742D"/>
    <w:rsid w:val="00597834"/>
    <w:rsid w:val="00597A10"/>
    <w:rsid w:val="00597A4D"/>
    <w:rsid w:val="00597E70"/>
    <w:rsid w:val="005A0C38"/>
    <w:rsid w:val="005A1A2A"/>
    <w:rsid w:val="005A1AFE"/>
    <w:rsid w:val="005A2749"/>
    <w:rsid w:val="005A2AE3"/>
    <w:rsid w:val="005A2B94"/>
    <w:rsid w:val="005A37E9"/>
    <w:rsid w:val="005A3BA8"/>
    <w:rsid w:val="005A3D80"/>
    <w:rsid w:val="005A5F6D"/>
    <w:rsid w:val="005A660F"/>
    <w:rsid w:val="005A6813"/>
    <w:rsid w:val="005A68BD"/>
    <w:rsid w:val="005A7566"/>
    <w:rsid w:val="005A7912"/>
    <w:rsid w:val="005A7E0F"/>
    <w:rsid w:val="005A7FF8"/>
    <w:rsid w:val="005B0796"/>
    <w:rsid w:val="005B0981"/>
    <w:rsid w:val="005B1CB8"/>
    <w:rsid w:val="005B2A34"/>
    <w:rsid w:val="005B3BDA"/>
    <w:rsid w:val="005B4114"/>
    <w:rsid w:val="005B44A0"/>
    <w:rsid w:val="005B5D79"/>
    <w:rsid w:val="005B6906"/>
    <w:rsid w:val="005B72A2"/>
    <w:rsid w:val="005B75B0"/>
    <w:rsid w:val="005B79D1"/>
    <w:rsid w:val="005B7AC1"/>
    <w:rsid w:val="005B7B2E"/>
    <w:rsid w:val="005B7CC8"/>
    <w:rsid w:val="005C0481"/>
    <w:rsid w:val="005C0B67"/>
    <w:rsid w:val="005C113F"/>
    <w:rsid w:val="005C1AA9"/>
    <w:rsid w:val="005C2578"/>
    <w:rsid w:val="005C2EB4"/>
    <w:rsid w:val="005C3189"/>
    <w:rsid w:val="005C42A1"/>
    <w:rsid w:val="005C4DDA"/>
    <w:rsid w:val="005C6287"/>
    <w:rsid w:val="005C68DA"/>
    <w:rsid w:val="005C79E2"/>
    <w:rsid w:val="005C7FC9"/>
    <w:rsid w:val="005D01EB"/>
    <w:rsid w:val="005D0805"/>
    <w:rsid w:val="005D1AC6"/>
    <w:rsid w:val="005D253E"/>
    <w:rsid w:val="005D5A7B"/>
    <w:rsid w:val="005D6208"/>
    <w:rsid w:val="005D69CD"/>
    <w:rsid w:val="005D6B6E"/>
    <w:rsid w:val="005D6DEB"/>
    <w:rsid w:val="005D6EB9"/>
    <w:rsid w:val="005E12D1"/>
    <w:rsid w:val="005E18BF"/>
    <w:rsid w:val="005E225A"/>
    <w:rsid w:val="005E2EA4"/>
    <w:rsid w:val="005E2EFD"/>
    <w:rsid w:val="005E31D9"/>
    <w:rsid w:val="005E358C"/>
    <w:rsid w:val="005E3A9F"/>
    <w:rsid w:val="005E3D85"/>
    <w:rsid w:val="005E4021"/>
    <w:rsid w:val="005E45AB"/>
    <w:rsid w:val="005E53C1"/>
    <w:rsid w:val="005E54D8"/>
    <w:rsid w:val="005E565C"/>
    <w:rsid w:val="005E6999"/>
    <w:rsid w:val="005E7966"/>
    <w:rsid w:val="005F02CE"/>
    <w:rsid w:val="005F063F"/>
    <w:rsid w:val="005F1B0E"/>
    <w:rsid w:val="005F2294"/>
    <w:rsid w:val="005F2764"/>
    <w:rsid w:val="005F2FB2"/>
    <w:rsid w:val="005F380A"/>
    <w:rsid w:val="005F39DB"/>
    <w:rsid w:val="005F4113"/>
    <w:rsid w:val="005F54C0"/>
    <w:rsid w:val="005F5514"/>
    <w:rsid w:val="005F623B"/>
    <w:rsid w:val="005F62BD"/>
    <w:rsid w:val="005F6343"/>
    <w:rsid w:val="005F6DCF"/>
    <w:rsid w:val="005F7559"/>
    <w:rsid w:val="005F77FE"/>
    <w:rsid w:val="005F7A3D"/>
    <w:rsid w:val="006012C8"/>
    <w:rsid w:val="00601B5D"/>
    <w:rsid w:val="00601D80"/>
    <w:rsid w:val="00602904"/>
    <w:rsid w:val="00604ECB"/>
    <w:rsid w:val="00604FD4"/>
    <w:rsid w:val="00605128"/>
    <w:rsid w:val="00605ED9"/>
    <w:rsid w:val="0060605A"/>
    <w:rsid w:val="00607752"/>
    <w:rsid w:val="00607A04"/>
    <w:rsid w:val="00607BBB"/>
    <w:rsid w:val="00607DD9"/>
    <w:rsid w:val="00610415"/>
    <w:rsid w:val="006106B2"/>
    <w:rsid w:val="00611313"/>
    <w:rsid w:val="0061170E"/>
    <w:rsid w:val="006118F1"/>
    <w:rsid w:val="00611AA2"/>
    <w:rsid w:val="00611E21"/>
    <w:rsid w:val="006125A1"/>
    <w:rsid w:val="00612CBA"/>
    <w:rsid w:val="00613768"/>
    <w:rsid w:val="006137B6"/>
    <w:rsid w:val="0061399F"/>
    <w:rsid w:val="00613FD3"/>
    <w:rsid w:val="00614176"/>
    <w:rsid w:val="006158F4"/>
    <w:rsid w:val="00616158"/>
    <w:rsid w:val="006164B0"/>
    <w:rsid w:val="00616A44"/>
    <w:rsid w:val="00616D51"/>
    <w:rsid w:val="00616FBC"/>
    <w:rsid w:val="006171B5"/>
    <w:rsid w:val="00617426"/>
    <w:rsid w:val="00617928"/>
    <w:rsid w:val="00620F1A"/>
    <w:rsid w:val="0062105D"/>
    <w:rsid w:val="006216A0"/>
    <w:rsid w:val="00621BAE"/>
    <w:rsid w:val="00621DF1"/>
    <w:rsid w:val="0062253A"/>
    <w:rsid w:val="006227C5"/>
    <w:rsid w:val="006228C7"/>
    <w:rsid w:val="00623C01"/>
    <w:rsid w:val="006241FB"/>
    <w:rsid w:val="006245D8"/>
    <w:rsid w:val="00625B4A"/>
    <w:rsid w:val="00625F4E"/>
    <w:rsid w:val="006260F0"/>
    <w:rsid w:val="00626248"/>
    <w:rsid w:val="006262CB"/>
    <w:rsid w:val="00627524"/>
    <w:rsid w:val="00627B1B"/>
    <w:rsid w:val="00627E25"/>
    <w:rsid w:val="00630943"/>
    <w:rsid w:val="006309EC"/>
    <w:rsid w:val="0063131A"/>
    <w:rsid w:val="00632A1A"/>
    <w:rsid w:val="006335C5"/>
    <w:rsid w:val="00634724"/>
    <w:rsid w:val="00635E3F"/>
    <w:rsid w:val="006362E6"/>
    <w:rsid w:val="00637723"/>
    <w:rsid w:val="00641757"/>
    <w:rsid w:val="00641AD9"/>
    <w:rsid w:val="006424FE"/>
    <w:rsid w:val="006426C7"/>
    <w:rsid w:val="00642BC4"/>
    <w:rsid w:val="006431B3"/>
    <w:rsid w:val="00643419"/>
    <w:rsid w:val="00643606"/>
    <w:rsid w:val="00643C62"/>
    <w:rsid w:val="00644638"/>
    <w:rsid w:val="00645B00"/>
    <w:rsid w:val="00645F00"/>
    <w:rsid w:val="00650704"/>
    <w:rsid w:val="006524BA"/>
    <w:rsid w:val="0065321D"/>
    <w:rsid w:val="006534E9"/>
    <w:rsid w:val="00653C3A"/>
    <w:rsid w:val="00654E95"/>
    <w:rsid w:val="00654F10"/>
    <w:rsid w:val="006557A9"/>
    <w:rsid w:val="00655D4C"/>
    <w:rsid w:val="00660530"/>
    <w:rsid w:val="00660871"/>
    <w:rsid w:val="00660ACC"/>
    <w:rsid w:val="00660BCA"/>
    <w:rsid w:val="00660E73"/>
    <w:rsid w:val="0066113D"/>
    <w:rsid w:val="00661783"/>
    <w:rsid w:val="00662390"/>
    <w:rsid w:val="00662CAA"/>
    <w:rsid w:val="00664D87"/>
    <w:rsid w:val="006664E2"/>
    <w:rsid w:val="006670EB"/>
    <w:rsid w:val="006674AC"/>
    <w:rsid w:val="00667C2D"/>
    <w:rsid w:val="00671EAB"/>
    <w:rsid w:val="00672154"/>
    <w:rsid w:val="006725E8"/>
    <w:rsid w:val="00672D32"/>
    <w:rsid w:val="006744BC"/>
    <w:rsid w:val="0067456F"/>
    <w:rsid w:val="00674F88"/>
    <w:rsid w:val="006758D5"/>
    <w:rsid w:val="00675C3E"/>
    <w:rsid w:val="00675FE9"/>
    <w:rsid w:val="00676B41"/>
    <w:rsid w:val="00676B44"/>
    <w:rsid w:val="00677AEE"/>
    <w:rsid w:val="00677E3B"/>
    <w:rsid w:val="00681004"/>
    <w:rsid w:val="006813A9"/>
    <w:rsid w:val="006814A5"/>
    <w:rsid w:val="00681BC3"/>
    <w:rsid w:val="0068358B"/>
    <w:rsid w:val="006845FE"/>
    <w:rsid w:val="00684B68"/>
    <w:rsid w:val="00684C7E"/>
    <w:rsid w:val="00684E69"/>
    <w:rsid w:val="00686F37"/>
    <w:rsid w:val="006870F9"/>
    <w:rsid w:val="00687722"/>
    <w:rsid w:val="00690A20"/>
    <w:rsid w:val="006913F4"/>
    <w:rsid w:val="0069185E"/>
    <w:rsid w:val="0069229E"/>
    <w:rsid w:val="006926E0"/>
    <w:rsid w:val="006928A1"/>
    <w:rsid w:val="006936BB"/>
    <w:rsid w:val="006936CF"/>
    <w:rsid w:val="00693B4F"/>
    <w:rsid w:val="00694042"/>
    <w:rsid w:val="00694354"/>
    <w:rsid w:val="00695065"/>
    <w:rsid w:val="00695229"/>
    <w:rsid w:val="006953DE"/>
    <w:rsid w:val="00695DD4"/>
    <w:rsid w:val="00695E47"/>
    <w:rsid w:val="006962BC"/>
    <w:rsid w:val="0069744F"/>
    <w:rsid w:val="00697506"/>
    <w:rsid w:val="00697B61"/>
    <w:rsid w:val="006A070E"/>
    <w:rsid w:val="006A0914"/>
    <w:rsid w:val="006A173B"/>
    <w:rsid w:val="006A17D7"/>
    <w:rsid w:val="006A2184"/>
    <w:rsid w:val="006A2406"/>
    <w:rsid w:val="006A2559"/>
    <w:rsid w:val="006A3079"/>
    <w:rsid w:val="006A3918"/>
    <w:rsid w:val="006A4240"/>
    <w:rsid w:val="006A42F8"/>
    <w:rsid w:val="006A45D8"/>
    <w:rsid w:val="006A47C7"/>
    <w:rsid w:val="006A49B3"/>
    <w:rsid w:val="006A53FC"/>
    <w:rsid w:val="006A5539"/>
    <w:rsid w:val="006A562C"/>
    <w:rsid w:val="006A5808"/>
    <w:rsid w:val="006A7BA7"/>
    <w:rsid w:val="006B006D"/>
    <w:rsid w:val="006B01B6"/>
    <w:rsid w:val="006B060B"/>
    <w:rsid w:val="006B076B"/>
    <w:rsid w:val="006B0BB4"/>
    <w:rsid w:val="006B16ED"/>
    <w:rsid w:val="006B170E"/>
    <w:rsid w:val="006B19F4"/>
    <w:rsid w:val="006B1B4F"/>
    <w:rsid w:val="006B1D7F"/>
    <w:rsid w:val="006B20FF"/>
    <w:rsid w:val="006B2631"/>
    <w:rsid w:val="006B2884"/>
    <w:rsid w:val="006B3C3F"/>
    <w:rsid w:val="006B3EBD"/>
    <w:rsid w:val="006B4728"/>
    <w:rsid w:val="006B637B"/>
    <w:rsid w:val="006B6FEE"/>
    <w:rsid w:val="006B70E3"/>
    <w:rsid w:val="006B728D"/>
    <w:rsid w:val="006B7677"/>
    <w:rsid w:val="006C26CC"/>
    <w:rsid w:val="006C3033"/>
    <w:rsid w:val="006C3181"/>
    <w:rsid w:val="006C397D"/>
    <w:rsid w:val="006C3AD6"/>
    <w:rsid w:val="006C3E6E"/>
    <w:rsid w:val="006C3F49"/>
    <w:rsid w:val="006C4CD8"/>
    <w:rsid w:val="006C5193"/>
    <w:rsid w:val="006C534B"/>
    <w:rsid w:val="006C5ADC"/>
    <w:rsid w:val="006C5B3C"/>
    <w:rsid w:val="006C7300"/>
    <w:rsid w:val="006D00E6"/>
    <w:rsid w:val="006D242F"/>
    <w:rsid w:val="006D35E5"/>
    <w:rsid w:val="006D4342"/>
    <w:rsid w:val="006D4551"/>
    <w:rsid w:val="006D57E2"/>
    <w:rsid w:val="006D629F"/>
    <w:rsid w:val="006D68D5"/>
    <w:rsid w:val="006D7821"/>
    <w:rsid w:val="006E0430"/>
    <w:rsid w:val="006E0C38"/>
    <w:rsid w:val="006E1808"/>
    <w:rsid w:val="006E1840"/>
    <w:rsid w:val="006E1945"/>
    <w:rsid w:val="006E1C74"/>
    <w:rsid w:val="006E2E35"/>
    <w:rsid w:val="006E2EDF"/>
    <w:rsid w:val="006E30C3"/>
    <w:rsid w:val="006E3FA1"/>
    <w:rsid w:val="006E46CD"/>
    <w:rsid w:val="006E49EC"/>
    <w:rsid w:val="006E4D54"/>
    <w:rsid w:val="006E5171"/>
    <w:rsid w:val="006E57A6"/>
    <w:rsid w:val="006E68C5"/>
    <w:rsid w:val="006E6AC3"/>
    <w:rsid w:val="006E791C"/>
    <w:rsid w:val="006E7B1A"/>
    <w:rsid w:val="006E7D9F"/>
    <w:rsid w:val="006F024C"/>
    <w:rsid w:val="006F03A9"/>
    <w:rsid w:val="006F0FA3"/>
    <w:rsid w:val="006F1411"/>
    <w:rsid w:val="006F1863"/>
    <w:rsid w:val="006F1A5E"/>
    <w:rsid w:val="006F223E"/>
    <w:rsid w:val="006F2369"/>
    <w:rsid w:val="006F31DD"/>
    <w:rsid w:val="006F5581"/>
    <w:rsid w:val="006F668B"/>
    <w:rsid w:val="006F7985"/>
    <w:rsid w:val="006F7BBE"/>
    <w:rsid w:val="007007C0"/>
    <w:rsid w:val="00701115"/>
    <w:rsid w:val="0070131D"/>
    <w:rsid w:val="007014CB"/>
    <w:rsid w:val="00701DC0"/>
    <w:rsid w:val="00702841"/>
    <w:rsid w:val="007030D5"/>
    <w:rsid w:val="007031D9"/>
    <w:rsid w:val="00703384"/>
    <w:rsid w:val="00703467"/>
    <w:rsid w:val="00704485"/>
    <w:rsid w:val="00704F3A"/>
    <w:rsid w:val="0070563C"/>
    <w:rsid w:val="00705868"/>
    <w:rsid w:val="00705B47"/>
    <w:rsid w:val="00705C2F"/>
    <w:rsid w:val="00705D5D"/>
    <w:rsid w:val="007070A3"/>
    <w:rsid w:val="007076FF"/>
    <w:rsid w:val="00710F25"/>
    <w:rsid w:val="0071100C"/>
    <w:rsid w:val="007110BC"/>
    <w:rsid w:val="00711340"/>
    <w:rsid w:val="007113A8"/>
    <w:rsid w:val="00712168"/>
    <w:rsid w:val="00713C74"/>
    <w:rsid w:val="00713E91"/>
    <w:rsid w:val="00714F0A"/>
    <w:rsid w:val="00714FCF"/>
    <w:rsid w:val="007155F9"/>
    <w:rsid w:val="00715F12"/>
    <w:rsid w:val="00715FDF"/>
    <w:rsid w:val="00716260"/>
    <w:rsid w:val="007163FC"/>
    <w:rsid w:val="00716A2C"/>
    <w:rsid w:val="007174E9"/>
    <w:rsid w:val="00722029"/>
    <w:rsid w:val="00722180"/>
    <w:rsid w:val="0072226B"/>
    <w:rsid w:val="007228B3"/>
    <w:rsid w:val="00722B47"/>
    <w:rsid w:val="007239B9"/>
    <w:rsid w:val="00723E0C"/>
    <w:rsid w:val="00724644"/>
    <w:rsid w:val="00725DD9"/>
    <w:rsid w:val="007260E4"/>
    <w:rsid w:val="00726910"/>
    <w:rsid w:val="0072761C"/>
    <w:rsid w:val="00730179"/>
    <w:rsid w:val="007304CD"/>
    <w:rsid w:val="0073068E"/>
    <w:rsid w:val="0073077F"/>
    <w:rsid w:val="00730881"/>
    <w:rsid w:val="00730D11"/>
    <w:rsid w:val="00730DC1"/>
    <w:rsid w:val="007313D9"/>
    <w:rsid w:val="007314DD"/>
    <w:rsid w:val="00731D05"/>
    <w:rsid w:val="00731D3D"/>
    <w:rsid w:val="007322D7"/>
    <w:rsid w:val="00732C56"/>
    <w:rsid w:val="00732E01"/>
    <w:rsid w:val="007341A3"/>
    <w:rsid w:val="0073462E"/>
    <w:rsid w:val="007346AF"/>
    <w:rsid w:val="00734A31"/>
    <w:rsid w:val="00735074"/>
    <w:rsid w:val="00735D0B"/>
    <w:rsid w:val="00736022"/>
    <w:rsid w:val="00736063"/>
    <w:rsid w:val="0073642B"/>
    <w:rsid w:val="00736FDB"/>
    <w:rsid w:val="0074038A"/>
    <w:rsid w:val="00741C31"/>
    <w:rsid w:val="00741FA7"/>
    <w:rsid w:val="00742230"/>
    <w:rsid w:val="007430AB"/>
    <w:rsid w:val="00743B91"/>
    <w:rsid w:val="00744BC1"/>
    <w:rsid w:val="00744C18"/>
    <w:rsid w:val="0074547C"/>
    <w:rsid w:val="00745E3B"/>
    <w:rsid w:val="00745F4D"/>
    <w:rsid w:val="007478C2"/>
    <w:rsid w:val="00750EBE"/>
    <w:rsid w:val="00752830"/>
    <w:rsid w:val="00752B8C"/>
    <w:rsid w:val="0075351E"/>
    <w:rsid w:val="00755824"/>
    <w:rsid w:val="00755C75"/>
    <w:rsid w:val="00755D81"/>
    <w:rsid w:val="007561A8"/>
    <w:rsid w:val="007609C2"/>
    <w:rsid w:val="00760F2F"/>
    <w:rsid w:val="007619A7"/>
    <w:rsid w:val="0076312C"/>
    <w:rsid w:val="0076384B"/>
    <w:rsid w:val="00764897"/>
    <w:rsid w:val="00764CB0"/>
    <w:rsid w:val="00765848"/>
    <w:rsid w:val="00765C65"/>
    <w:rsid w:val="007664FC"/>
    <w:rsid w:val="007667DA"/>
    <w:rsid w:val="007672D0"/>
    <w:rsid w:val="00770A9D"/>
    <w:rsid w:val="00770C87"/>
    <w:rsid w:val="00770F36"/>
    <w:rsid w:val="00770FCA"/>
    <w:rsid w:val="00770FD4"/>
    <w:rsid w:val="007719FE"/>
    <w:rsid w:val="00771B4E"/>
    <w:rsid w:val="0077256F"/>
    <w:rsid w:val="0077277D"/>
    <w:rsid w:val="00773A9B"/>
    <w:rsid w:val="00773B85"/>
    <w:rsid w:val="00774115"/>
    <w:rsid w:val="00775C25"/>
    <w:rsid w:val="00775E35"/>
    <w:rsid w:val="00780935"/>
    <w:rsid w:val="00780ECE"/>
    <w:rsid w:val="0078307C"/>
    <w:rsid w:val="00783A13"/>
    <w:rsid w:val="00783EE2"/>
    <w:rsid w:val="007860F8"/>
    <w:rsid w:val="0078631F"/>
    <w:rsid w:val="007863B1"/>
    <w:rsid w:val="007867E5"/>
    <w:rsid w:val="007878CA"/>
    <w:rsid w:val="0079050E"/>
    <w:rsid w:val="007912CD"/>
    <w:rsid w:val="007913C6"/>
    <w:rsid w:val="00791AEE"/>
    <w:rsid w:val="00791C54"/>
    <w:rsid w:val="00791E13"/>
    <w:rsid w:val="00791FE7"/>
    <w:rsid w:val="00792CA1"/>
    <w:rsid w:val="00793343"/>
    <w:rsid w:val="007934F7"/>
    <w:rsid w:val="007935C6"/>
    <w:rsid w:val="00793A34"/>
    <w:rsid w:val="007946BF"/>
    <w:rsid w:val="00794ECA"/>
    <w:rsid w:val="00795317"/>
    <w:rsid w:val="007954C6"/>
    <w:rsid w:val="0079551A"/>
    <w:rsid w:val="00796E08"/>
    <w:rsid w:val="007979B0"/>
    <w:rsid w:val="00797A3E"/>
    <w:rsid w:val="00797C34"/>
    <w:rsid w:val="007A0680"/>
    <w:rsid w:val="007A0701"/>
    <w:rsid w:val="007A1A96"/>
    <w:rsid w:val="007A1C0F"/>
    <w:rsid w:val="007A1DE2"/>
    <w:rsid w:val="007A290D"/>
    <w:rsid w:val="007A2FC5"/>
    <w:rsid w:val="007A3E53"/>
    <w:rsid w:val="007A3FDC"/>
    <w:rsid w:val="007A4C22"/>
    <w:rsid w:val="007A4D74"/>
    <w:rsid w:val="007A5056"/>
    <w:rsid w:val="007A5C51"/>
    <w:rsid w:val="007A5F0E"/>
    <w:rsid w:val="007A6420"/>
    <w:rsid w:val="007A64B3"/>
    <w:rsid w:val="007A65F3"/>
    <w:rsid w:val="007A6CF3"/>
    <w:rsid w:val="007A6E9F"/>
    <w:rsid w:val="007A70AA"/>
    <w:rsid w:val="007A748D"/>
    <w:rsid w:val="007A7868"/>
    <w:rsid w:val="007B0072"/>
    <w:rsid w:val="007B0109"/>
    <w:rsid w:val="007B09E4"/>
    <w:rsid w:val="007B1177"/>
    <w:rsid w:val="007B198C"/>
    <w:rsid w:val="007B1ADB"/>
    <w:rsid w:val="007B1B29"/>
    <w:rsid w:val="007B215B"/>
    <w:rsid w:val="007B2D4D"/>
    <w:rsid w:val="007B2D7F"/>
    <w:rsid w:val="007B3705"/>
    <w:rsid w:val="007B3ACA"/>
    <w:rsid w:val="007B43E0"/>
    <w:rsid w:val="007B4765"/>
    <w:rsid w:val="007B4921"/>
    <w:rsid w:val="007B4D9E"/>
    <w:rsid w:val="007B5170"/>
    <w:rsid w:val="007B53F1"/>
    <w:rsid w:val="007B58AE"/>
    <w:rsid w:val="007B5CDC"/>
    <w:rsid w:val="007B69AE"/>
    <w:rsid w:val="007B6C60"/>
    <w:rsid w:val="007B77C2"/>
    <w:rsid w:val="007B7A1D"/>
    <w:rsid w:val="007C01F8"/>
    <w:rsid w:val="007C1386"/>
    <w:rsid w:val="007C176E"/>
    <w:rsid w:val="007C262A"/>
    <w:rsid w:val="007C26A4"/>
    <w:rsid w:val="007C2AB9"/>
    <w:rsid w:val="007C2F51"/>
    <w:rsid w:val="007C2F82"/>
    <w:rsid w:val="007C35CE"/>
    <w:rsid w:val="007C3AA8"/>
    <w:rsid w:val="007C3DD1"/>
    <w:rsid w:val="007C4572"/>
    <w:rsid w:val="007C502D"/>
    <w:rsid w:val="007C541D"/>
    <w:rsid w:val="007C5521"/>
    <w:rsid w:val="007C7A5F"/>
    <w:rsid w:val="007C7F16"/>
    <w:rsid w:val="007D093E"/>
    <w:rsid w:val="007D20A8"/>
    <w:rsid w:val="007D2E16"/>
    <w:rsid w:val="007D3168"/>
    <w:rsid w:val="007D3586"/>
    <w:rsid w:val="007D36F9"/>
    <w:rsid w:val="007D3C24"/>
    <w:rsid w:val="007D3FC9"/>
    <w:rsid w:val="007D42B4"/>
    <w:rsid w:val="007D452A"/>
    <w:rsid w:val="007D4B47"/>
    <w:rsid w:val="007D69A4"/>
    <w:rsid w:val="007D7901"/>
    <w:rsid w:val="007D7C67"/>
    <w:rsid w:val="007E0A04"/>
    <w:rsid w:val="007E1204"/>
    <w:rsid w:val="007E13E4"/>
    <w:rsid w:val="007E29DD"/>
    <w:rsid w:val="007E3702"/>
    <w:rsid w:val="007E3A2F"/>
    <w:rsid w:val="007E3A98"/>
    <w:rsid w:val="007E4EB6"/>
    <w:rsid w:val="007E5EFB"/>
    <w:rsid w:val="007E61A8"/>
    <w:rsid w:val="007E6770"/>
    <w:rsid w:val="007E6799"/>
    <w:rsid w:val="007E70D7"/>
    <w:rsid w:val="007E7763"/>
    <w:rsid w:val="007F018D"/>
    <w:rsid w:val="007F03FB"/>
    <w:rsid w:val="007F084A"/>
    <w:rsid w:val="007F1001"/>
    <w:rsid w:val="007F1018"/>
    <w:rsid w:val="007F196E"/>
    <w:rsid w:val="007F1E4E"/>
    <w:rsid w:val="007F391B"/>
    <w:rsid w:val="007F3CB3"/>
    <w:rsid w:val="007F4B6A"/>
    <w:rsid w:val="007F4DB9"/>
    <w:rsid w:val="007F52EB"/>
    <w:rsid w:val="007F6A08"/>
    <w:rsid w:val="007F6B4C"/>
    <w:rsid w:val="007F7C1F"/>
    <w:rsid w:val="007F7F6B"/>
    <w:rsid w:val="00801708"/>
    <w:rsid w:val="00802F34"/>
    <w:rsid w:val="008047FE"/>
    <w:rsid w:val="008049B5"/>
    <w:rsid w:val="0080504E"/>
    <w:rsid w:val="008057A5"/>
    <w:rsid w:val="0080624D"/>
    <w:rsid w:val="00806569"/>
    <w:rsid w:val="0080706F"/>
    <w:rsid w:val="0080760E"/>
    <w:rsid w:val="0080784F"/>
    <w:rsid w:val="008131B4"/>
    <w:rsid w:val="00814258"/>
    <w:rsid w:val="008146AE"/>
    <w:rsid w:val="00815896"/>
    <w:rsid w:val="00815F94"/>
    <w:rsid w:val="0081615F"/>
    <w:rsid w:val="00816F0A"/>
    <w:rsid w:val="008172B6"/>
    <w:rsid w:val="00817B1B"/>
    <w:rsid w:val="00817EDF"/>
    <w:rsid w:val="0082090A"/>
    <w:rsid w:val="00820ECC"/>
    <w:rsid w:val="0082105E"/>
    <w:rsid w:val="00821265"/>
    <w:rsid w:val="00821D76"/>
    <w:rsid w:val="008220BB"/>
    <w:rsid w:val="00822717"/>
    <w:rsid w:val="0082357A"/>
    <w:rsid w:val="008242F7"/>
    <w:rsid w:val="008265D5"/>
    <w:rsid w:val="008267B9"/>
    <w:rsid w:val="00826886"/>
    <w:rsid w:val="008269C6"/>
    <w:rsid w:val="00827486"/>
    <w:rsid w:val="00827F76"/>
    <w:rsid w:val="0083076E"/>
    <w:rsid w:val="00831CD8"/>
    <w:rsid w:val="00831F70"/>
    <w:rsid w:val="0083260F"/>
    <w:rsid w:val="00833531"/>
    <w:rsid w:val="00833FD9"/>
    <w:rsid w:val="00834413"/>
    <w:rsid w:val="00834FC7"/>
    <w:rsid w:val="00835062"/>
    <w:rsid w:val="00835699"/>
    <w:rsid w:val="0083758C"/>
    <w:rsid w:val="0084119A"/>
    <w:rsid w:val="00841704"/>
    <w:rsid w:val="00841DAE"/>
    <w:rsid w:val="0084215C"/>
    <w:rsid w:val="008422D8"/>
    <w:rsid w:val="00842402"/>
    <w:rsid w:val="00843D26"/>
    <w:rsid w:val="00843F24"/>
    <w:rsid w:val="008441B3"/>
    <w:rsid w:val="0084455C"/>
    <w:rsid w:val="00845346"/>
    <w:rsid w:val="0084616C"/>
    <w:rsid w:val="00846751"/>
    <w:rsid w:val="00846CC1"/>
    <w:rsid w:val="00846DCF"/>
    <w:rsid w:val="00846F1F"/>
    <w:rsid w:val="00847216"/>
    <w:rsid w:val="0084772A"/>
    <w:rsid w:val="00850986"/>
    <w:rsid w:val="00850C37"/>
    <w:rsid w:val="008513AB"/>
    <w:rsid w:val="008513E9"/>
    <w:rsid w:val="008520E0"/>
    <w:rsid w:val="00852E1E"/>
    <w:rsid w:val="0085403A"/>
    <w:rsid w:val="00854A5E"/>
    <w:rsid w:val="00854EDE"/>
    <w:rsid w:val="00855954"/>
    <w:rsid w:val="00855975"/>
    <w:rsid w:val="00855D39"/>
    <w:rsid w:val="008563B3"/>
    <w:rsid w:val="00856E29"/>
    <w:rsid w:val="00857323"/>
    <w:rsid w:val="00857780"/>
    <w:rsid w:val="00857E82"/>
    <w:rsid w:val="00860572"/>
    <w:rsid w:val="00860F9B"/>
    <w:rsid w:val="0086123E"/>
    <w:rsid w:val="008613B4"/>
    <w:rsid w:val="008617D0"/>
    <w:rsid w:val="00861C8D"/>
    <w:rsid w:val="0086223E"/>
    <w:rsid w:val="00863585"/>
    <w:rsid w:val="0086391C"/>
    <w:rsid w:val="0086397E"/>
    <w:rsid w:val="0086416C"/>
    <w:rsid w:val="00864D13"/>
    <w:rsid w:val="00865217"/>
    <w:rsid w:val="00865A28"/>
    <w:rsid w:val="0086678F"/>
    <w:rsid w:val="00866997"/>
    <w:rsid w:val="00866BFA"/>
    <w:rsid w:val="00866DC0"/>
    <w:rsid w:val="00867199"/>
    <w:rsid w:val="00867842"/>
    <w:rsid w:val="00867A48"/>
    <w:rsid w:val="00870DC1"/>
    <w:rsid w:val="00870DFD"/>
    <w:rsid w:val="0087115A"/>
    <w:rsid w:val="00871662"/>
    <w:rsid w:val="00872798"/>
    <w:rsid w:val="00873356"/>
    <w:rsid w:val="008738E7"/>
    <w:rsid w:val="008745CF"/>
    <w:rsid w:val="00875809"/>
    <w:rsid w:val="00875AD5"/>
    <w:rsid w:val="008775DE"/>
    <w:rsid w:val="008777CE"/>
    <w:rsid w:val="008809BC"/>
    <w:rsid w:val="00880B84"/>
    <w:rsid w:val="00880F83"/>
    <w:rsid w:val="0088137E"/>
    <w:rsid w:val="00881A24"/>
    <w:rsid w:val="00883A8B"/>
    <w:rsid w:val="00883B99"/>
    <w:rsid w:val="008842B3"/>
    <w:rsid w:val="0088471A"/>
    <w:rsid w:val="00884EF2"/>
    <w:rsid w:val="0088564F"/>
    <w:rsid w:val="00885CB4"/>
    <w:rsid w:val="00885DF9"/>
    <w:rsid w:val="0088633F"/>
    <w:rsid w:val="00887004"/>
    <w:rsid w:val="00890040"/>
    <w:rsid w:val="008907B3"/>
    <w:rsid w:val="00890B62"/>
    <w:rsid w:val="00892060"/>
    <w:rsid w:val="00892EF7"/>
    <w:rsid w:val="00894E2C"/>
    <w:rsid w:val="0089520B"/>
    <w:rsid w:val="008972C3"/>
    <w:rsid w:val="00897C9B"/>
    <w:rsid w:val="008A019A"/>
    <w:rsid w:val="008A1B24"/>
    <w:rsid w:val="008A3288"/>
    <w:rsid w:val="008A3CED"/>
    <w:rsid w:val="008A3FE1"/>
    <w:rsid w:val="008A42AD"/>
    <w:rsid w:val="008A51B7"/>
    <w:rsid w:val="008A523A"/>
    <w:rsid w:val="008A5DD7"/>
    <w:rsid w:val="008A6DAA"/>
    <w:rsid w:val="008A70C2"/>
    <w:rsid w:val="008A7387"/>
    <w:rsid w:val="008B03A5"/>
    <w:rsid w:val="008B16B3"/>
    <w:rsid w:val="008B16BF"/>
    <w:rsid w:val="008B22C7"/>
    <w:rsid w:val="008B2BA0"/>
    <w:rsid w:val="008B2BAF"/>
    <w:rsid w:val="008B2CF5"/>
    <w:rsid w:val="008B3696"/>
    <w:rsid w:val="008B53CD"/>
    <w:rsid w:val="008B61BB"/>
    <w:rsid w:val="008B7272"/>
    <w:rsid w:val="008B7924"/>
    <w:rsid w:val="008C0238"/>
    <w:rsid w:val="008C03C8"/>
    <w:rsid w:val="008C0F01"/>
    <w:rsid w:val="008C1245"/>
    <w:rsid w:val="008C2391"/>
    <w:rsid w:val="008C3051"/>
    <w:rsid w:val="008C353A"/>
    <w:rsid w:val="008C387B"/>
    <w:rsid w:val="008C39B1"/>
    <w:rsid w:val="008C3B20"/>
    <w:rsid w:val="008C4008"/>
    <w:rsid w:val="008C4925"/>
    <w:rsid w:val="008C4A14"/>
    <w:rsid w:val="008C4B8B"/>
    <w:rsid w:val="008C4F57"/>
    <w:rsid w:val="008C52AC"/>
    <w:rsid w:val="008C5493"/>
    <w:rsid w:val="008C595F"/>
    <w:rsid w:val="008C67D8"/>
    <w:rsid w:val="008C6EAB"/>
    <w:rsid w:val="008C70B1"/>
    <w:rsid w:val="008D0D64"/>
    <w:rsid w:val="008D0D69"/>
    <w:rsid w:val="008D164D"/>
    <w:rsid w:val="008D29CA"/>
    <w:rsid w:val="008D4147"/>
    <w:rsid w:val="008D457C"/>
    <w:rsid w:val="008D53F4"/>
    <w:rsid w:val="008D6120"/>
    <w:rsid w:val="008D6BF3"/>
    <w:rsid w:val="008D7C8B"/>
    <w:rsid w:val="008E2768"/>
    <w:rsid w:val="008E2F29"/>
    <w:rsid w:val="008E3445"/>
    <w:rsid w:val="008E4362"/>
    <w:rsid w:val="008E4DEC"/>
    <w:rsid w:val="008E6133"/>
    <w:rsid w:val="008E65DF"/>
    <w:rsid w:val="008E6634"/>
    <w:rsid w:val="008E7454"/>
    <w:rsid w:val="008E7646"/>
    <w:rsid w:val="008F098B"/>
    <w:rsid w:val="008F1538"/>
    <w:rsid w:val="008F29FA"/>
    <w:rsid w:val="008F2A97"/>
    <w:rsid w:val="008F315E"/>
    <w:rsid w:val="008F35B0"/>
    <w:rsid w:val="008F4A0C"/>
    <w:rsid w:val="008F4B67"/>
    <w:rsid w:val="008F4FF7"/>
    <w:rsid w:val="008F52BB"/>
    <w:rsid w:val="008F54B1"/>
    <w:rsid w:val="008F59C4"/>
    <w:rsid w:val="008F6906"/>
    <w:rsid w:val="008F6DC6"/>
    <w:rsid w:val="008F72FD"/>
    <w:rsid w:val="008F77DF"/>
    <w:rsid w:val="009002DC"/>
    <w:rsid w:val="00900850"/>
    <w:rsid w:val="009008A1"/>
    <w:rsid w:val="00902512"/>
    <w:rsid w:val="009025FD"/>
    <w:rsid w:val="0090309F"/>
    <w:rsid w:val="00903912"/>
    <w:rsid w:val="00903A97"/>
    <w:rsid w:val="00904008"/>
    <w:rsid w:val="00904A8F"/>
    <w:rsid w:val="00904B2D"/>
    <w:rsid w:val="00904C9E"/>
    <w:rsid w:val="0090579F"/>
    <w:rsid w:val="0090617D"/>
    <w:rsid w:val="009063DF"/>
    <w:rsid w:val="009065AB"/>
    <w:rsid w:val="0090671D"/>
    <w:rsid w:val="0090685F"/>
    <w:rsid w:val="00906C4B"/>
    <w:rsid w:val="009074F4"/>
    <w:rsid w:val="00910574"/>
    <w:rsid w:val="00910AED"/>
    <w:rsid w:val="0091133C"/>
    <w:rsid w:val="00911AE7"/>
    <w:rsid w:val="009136E3"/>
    <w:rsid w:val="00915514"/>
    <w:rsid w:val="00915702"/>
    <w:rsid w:val="00915FAA"/>
    <w:rsid w:val="0091612A"/>
    <w:rsid w:val="00916C92"/>
    <w:rsid w:val="00916E02"/>
    <w:rsid w:val="00920323"/>
    <w:rsid w:val="0092034B"/>
    <w:rsid w:val="00920D48"/>
    <w:rsid w:val="00921140"/>
    <w:rsid w:val="0092293D"/>
    <w:rsid w:val="00922CDD"/>
    <w:rsid w:val="00922E24"/>
    <w:rsid w:val="009232E2"/>
    <w:rsid w:val="00925285"/>
    <w:rsid w:val="00925DA5"/>
    <w:rsid w:val="00925F21"/>
    <w:rsid w:val="009269E0"/>
    <w:rsid w:val="00926C39"/>
    <w:rsid w:val="0092714B"/>
    <w:rsid w:val="00927FF1"/>
    <w:rsid w:val="00930313"/>
    <w:rsid w:val="00931DC5"/>
    <w:rsid w:val="0093404B"/>
    <w:rsid w:val="009347CC"/>
    <w:rsid w:val="0093612C"/>
    <w:rsid w:val="009372AA"/>
    <w:rsid w:val="0093744F"/>
    <w:rsid w:val="009376DA"/>
    <w:rsid w:val="009376E2"/>
    <w:rsid w:val="009409CA"/>
    <w:rsid w:val="00941AFC"/>
    <w:rsid w:val="00941F06"/>
    <w:rsid w:val="00941F4C"/>
    <w:rsid w:val="009426AB"/>
    <w:rsid w:val="009432A5"/>
    <w:rsid w:val="009437BC"/>
    <w:rsid w:val="00944A88"/>
    <w:rsid w:val="00944F24"/>
    <w:rsid w:val="0094537F"/>
    <w:rsid w:val="009453CB"/>
    <w:rsid w:val="009455A4"/>
    <w:rsid w:val="0094561D"/>
    <w:rsid w:val="00945F09"/>
    <w:rsid w:val="009464C4"/>
    <w:rsid w:val="00946F4F"/>
    <w:rsid w:val="00947467"/>
    <w:rsid w:val="009476CF"/>
    <w:rsid w:val="009505C3"/>
    <w:rsid w:val="009505C8"/>
    <w:rsid w:val="00950E2A"/>
    <w:rsid w:val="009510BB"/>
    <w:rsid w:val="00951147"/>
    <w:rsid w:val="0095190D"/>
    <w:rsid w:val="009519A0"/>
    <w:rsid w:val="00951D10"/>
    <w:rsid w:val="00951FFC"/>
    <w:rsid w:val="00952279"/>
    <w:rsid w:val="009524CA"/>
    <w:rsid w:val="0095271D"/>
    <w:rsid w:val="00953635"/>
    <w:rsid w:val="009536FF"/>
    <w:rsid w:val="00953C0D"/>
    <w:rsid w:val="00953EAB"/>
    <w:rsid w:val="009540F2"/>
    <w:rsid w:val="00954881"/>
    <w:rsid w:val="00954DBF"/>
    <w:rsid w:val="009550F3"/>
    <w:rsid w:val="00955107"/>
    <w:rsid w:val="00955591"/>
    <w:rsid w:val="00955607"/>
    <w:rsid w:val="00955D30"/>
    <w:rsid w:val="00956368"/>
    <w:rsid w:val="009568AB"/>
    <w:rsid w:val="00956F86"/>
    <w:rsid w:val="00957C87"/>
    <w:rsid w:val="00960A8B"/>
    <w:rsid w:val="00960DFA"/>
    <w:rsid w:val="00961688"/>
    <w:rsid w:val="00961DB1"/>
    <w:rsid w:val="00962947"/>
    <w:rsid w:val="00962EEB"/>
    <w:rsid w:val="0096341E"/>
    <w:rsid w:val="00963629"/>
    <w:rsid w:val="00963771"/>
    <w:rsid w:val="009639E4"/>
    <w:rsid w:val="00963CD8"/>
    <w:rsid w:val="009641CA"/>
    <w:rsid w:val="009644EA"/>
    <w:rsid w:val="00965EB0"/>
    <w:rsid w:val="0096703E"/>
    <w:rsid w:val="0096707B"/>
    <w:rsid w:val="00967212"/>
    <w:rsid w:val="00970003"/>
    <w:rsid w:val="00970E48"/>
    <w:rsid w:val="00970F2E"/>
    <w:rsid w:val="0097117C"/>
    <w:rsid w:val="009715D3"/>
    <w:rsid w:val="009718ED"/>
    <w:rsid w:val="0097238C"/>
    <w:rsid w:val="00973059"/>
    <w:rsid w:val="00973315"/>
    <w:rsid w:val="009739AB"/>
    <w:rsid w:val="009751CF"/>
    <w:rsid w:val="00975C7F"/>
    <w:rsid w:val="00976A3C"/>
    <w:rsid w:val="00976E8C"/>
    <w:rsid w:val="00977C52"/>
    <w:rsid w:val="00980680"/>
    <w:rsid w:val="0098103B"/>
    <w:rsid w:val="00981567"/>
    <w:rsid w:val="00981DEF"/>
    <w:rsid w:val="00981EE1"/>
    <w:rsid w:val="00982C53"/>
    <w:rsid w:val="00982C88"/>
    <w:rsid w:val="00982E72"/>
    <w:rsid w:val="0098400E"/>
    <w:rsid w:val="00984B6B"/>
    <w:rsid w:val="00984C57"/>
    <w:rsid w:val="0098547D"/>
    <w:rsid w:val="00985705"/>
    <w:rsid w:val="00985F34"/>
    <w:rsid w:val="00986D79"/>
    <w:rsid w:val="009870FE"/>
    <w:rsid w:val="009875E1"/>
    <w:rsid w:val="009877EE"/>
    <w:rsid w:val="00987A3B"/>
    <w:rsid w:val="00987E80"/>
    <w:rsid w:val="00990A18"/>
    <w:rsid w:val="00991778"/>
    <w:rsid w:val="0099250F"/>
    <w:rsid w:val="00992BD5"/>
    <w:rsid w:val="00994A26"/>
    <w:rsid w:val="00994CFE"/>
    <w:rsid w:val="0099564D"/>
    <w:rsid w:val="009961F1"/>
    <w:rsid w:val="00996E94"/>
    <w:rsid w:val="009A066E"/>
    <w:rsid w:val="009A0950"/>
    <w:rsid w:val="009A0C9E"/>
    <w:rsid w:val="009A0EE9"/>
    <w:rsid w:val="009A0F8C"/>
    <w:rsid w:val="009A1FA8"/>
    <w:rsid w:val="009A2445"/>
    <w:rsid w:val="009A350F"/>
    <w:rsid w:val="009A3857"/>
    <w:rsid w:val="009A403B"/>
    <w:rsid w:val="009A49A8"/>
    <w:rsid w:val="009A4A75"/>
    <w:rsid w:val="009A4D9E"/>
    <w:rsid w:val="009A7055"/>
    <w:rsid w:val="009A70AE"/>
    <w:rsid w:val="009A7FC3"/>
    <w:rsid w:val="009B0296"/>
    <w:rsid w:val="009B02A8"/>
    <w:rsid w:val="009B068F"/>
    <w:rsid w:val="009B107D"/>
    <w:rsid w:val="009B1305"/>
    <w:rsid w:val="009B1B55"/>
    <w:rsid w:val="009B2AEA"/>
    <w:rsid w:val="009B2C51"/>
    <w:rsid w:val="009B314F"/>
    <w:rsid w:val="009B3340"/>
    <w:rsid w:val="009B3D61"/>
    <w:rsid w:val="009B5BAA"/>
    <w:rsid w:val="009B6424"/>
    <w:rsid w:val="009B7492"/>
    <w:rsid w:val="009B788A"/>
    <w:rsid w:val="009B7B30"/>
    <w:rsid w:val="009C0288"/>
    <w:rsid w:val="009C073A"/>
    <w:rsid w:val="009C09B7"/>
    <w:rsid w:val="009C0E6D"/>
    <w:rsid w:val="009C138A"/>
    <w:rsid w:val="009C27F6"/>
    <w:rsid w:val="009C2A86"/>
    <w:rsid w:val="009C2B7C"/>
    <w:rsid w:val="009C37CD"/>
    <w:rsid w:val="009C3CE0"/>
    <w:rsid w:val="009C437B"/>
    <w:rsid w:val="009C44D5"/>
    <w:rsid w:val="009C4697"/>
    <w:rsid w:val="009C4C8D"/>
    <w:rsid w:val="009C5B64"/>
    <w:rsid w:val="009C63B1"/>
    <w:rsid w:val="009C649E"/>
    <w:rsid w:val="009C6888"/>
    <w:rsid w:val="009C6C15"/>
    <w:rsid w:val="009C6DB4"/>
    <w:rsid w:val="009C7281"/>
    <w:rsid w:val="009C75A0"/>
    <w:rsid w:val="009C7DB2"/>
    <w:rsid w:val="009D06C4"/>
    <w:rsid w:val="009D27E4"/>
    <w:rsid w:val="009D2C17"/>
    <w:rsid w:val="009D3F68"/>
    <w:rsid w:val="009D3FED"/>
    <w:rsid w:val="009D4D04"/>
    <w:rsid w:val="009D55A6"/>
    <w:rsid w:val="009D584E"/>
    <w:rsid w:val="009D5BE8"/>
    <w:rsid w:val="009D6006"/>
    <w:rsid w:val="009D738D"/>
    <w:rsid w:val="009D744E"/>
    <w:rsid w:val="009E2382"/>
    <w:rsid w:val="009E23CF"/>
    <w:rsid w:val="009E3EEC"/>
    <w:rsid w:val="009E40EA"/>
    <w:rsid w:val="009E4F87"/>
    <w:rsid w:val="009E6281"/>
    <w:rsid w:val="009E7582"/>
    <w:rsid w:val="009E77D0"/>
    <w:rsid w:val="009F044F"/>
    <w:rsid w:val="009F08F4"/>
    <w:rsid w:val="009F0991"/>
    <w:rsid w:val="009F175B"/>
    <w:rsid w:val="009F1F6F"/>
    <w:rsid w:val="009F26AE"/>
    <w:rsid w:val="009F28C8"/>
    <w:rsid w:val="009F2978"/>
    <w:rsid w:val="009F32D0"/>
    <w:rsid w:val="009F32D5"/>
    <w:rsid w:val="009F46F9"/>
    <w:rsid w:val="009F5974"/>
    <w:rsid w:val="009F5DEC"/>
    <w:rsid w:val="009F6435"/>
    <w:rsid w:val="009F67CE"/>
    <w:rsid w:val="009F7EA8"/>
    <w:rsid w:val="00A01822"/>
    <w:rsid w:val="00A03464"/>
    <w:rsid w:val="00A03722"/>
    <w:rsid w:val="00A03986"/>
    <w:rsid w:val="00A039BB"/>
    <w:rsid w:val="00A04038"/>
    <w:rsid w:val="00A046E1"/>
    <w:rsid w:val="00A05189"/>
    <w:rsid w:val="00A05B81"/>
    <w:rsid w:val="00A05E99"/>
    <w:rsid w:val="00A05F15"/>
    <w:rsid w:val="00A06462"/>
    <w:rsid w:val="00A06A9A"/>
    <w:rsid w:val="00A0706C"/>
    <w:rsid w:val="00A0711C"/>
    <w:rsid w:val="00A074EB"/>
    <w:rsid w:val="00A078C4"/>
    <w:rsid w:val="00A07BB0"/>
    <w:rsid w:val="00A07C92"/>
    <w:rsid w:val="00A1062D"/>
    <w:rsid w:val="00A10E2F"/>
    <w:rsid w:val="00A124E2"/>
    <w:rsid w:val="00A12C1A"/>
    <w:rsid w:val="00A1317C"/>
    <w:rsid w:val="00A1337D"/>
    <w:rsid w:val="00A134A5"/>
    <w:rsid w:val="00A134D8"/>
    <w:rsid w:val="00A136AE"/>
    <w:rsid w:val="00A13AB5"/>
    <w:rsid w:val="00A14790"/>
    <w:rsid w:val="00A1551B"/>
    <w:rsid w:val="00A1588C"/>
    <w:rsid w:val="00A16FD3"/>
    <w:rsid w:val="00A17EEA"/>
    <w:rsid w:val="00A2031E"/>
    <w:rsid w:val="00A20C38"/>
    <w:rsid w:val="00A221D8"/>
    <w:rsid w:val="00A22417"/>
    <w:rsid w:val="00A22DA3"/>
    <w:rsid w:val="00A22E49"/>
    <w:rsid w:val="00A22EC0"/>
    <w:rsid w:val="00A22FBD"/>
    <w:rsid w:val="00A242B5"/>
    <w:rsid w:val="00A2473E"/>
    <w:rsid w:val="00A251A8"/>
    <w:rsid w:val="00A26FFA"/>
    <w:rsid w:val="00A27378"/>
    <w:rsid w:val="00A2751F"/>
    <w:rsid w:val="00A2771C"/>
    <w:rsid w:val="00A27745"/>
    <w:rsid w:val="00A30F37"/>
    <w:rsid w:val="00A31B97"/>
    <w:rsid w:val="00A31E80"/>
    <w:rsid w:val="00A328FE"/>
    <w:rsid w:val="00A329A7"/>
    <w:rsid w:val="00A33108"/>
    <w:rsid w:val="00A33338"/>
    <w:rsid w:val="00A3373F"/>
    <w:rsid w:val="00A339F3"/>
    <w:rsid w:val="00A33D85"/>
    <w:rsid w:val="00A33F88"/>
    <w:rsid w:val="00A37049"/>
    <w:rsid w:val="00A40853"/>
    <w:rsid w:val="00A40D2D"/>
    <w:rsid w:val="00A41001"/>
    <w:rsid w:val="00A41464"/>
    <w:rsid w:val="00A41DF7"/>
    <w:rsid w:val="00A4201B"/>
    <w:rsid w:val="00A42ACC"/>
    <w:rsid w:val="00A43AAF"/>
    <w:rsid w:val="00A44190"/>
    <w:rsid w:val="00A44E9D"/>
    <w:rsid w:val="00A44F33"/>
    <w:rsid w:val="00A462AF"/>
    <w:rsid w:val="00A462C2"/>
    <w:rsid w:val="00A465B0"/>
    <w:rsid w:val="00A4685B"/>
    <w:rsid w:val="00A473DD"/>
    <w:rsid w:val="00A5048F"/>
    <w:rsid w:val="00A509EB"/>
    <w:rsid w:val="00A517CC"/>
    <w:rsid w:val="00A5194E"/>
    <w:rsid w:val="00A51B39"/>
    <w:rsid w:val="00A52211"/>
    <w:rsid w:val="00A5225D"/>
    <w:rsid w:val="00A54BEB"/>
    <w:rsid w:val="00A552FB"/>
    <w:rsid w:val="00A55482"/>
    <w:rsid w:val="00A5551D"/>
    <w:rsid w:val="00A55900"/>
    <w:rsid w:val="00A57025"/>
    <w:rsid w:val="00A57742"/>
    <w:rsid w:val="00A6054C"/>
    <w:rsid w:val="00A615C1"/>
    <w:rsid w:val="00A62478"/>
    <w:rsid w:val="00A625AD"/>
    <w:rsid w:val="00A62618"/>
    <w:rsid w:val="00A627B5"/>
    <w:rsid w:val="00A63528"/>
    <w:rsid w:val="00A64209"/>
    <w:rsid w:val="00A64245"/>
    <w:rsid w:val="00A6425E"/>
    <w:rsid w:val="00A65352"/>
    <w:rsid w:val="00A65796"/>
    <w:rsid w:val="00A658EA"/>
    <w:rsid w:val="00A65BD9"/>
    <w:rsid w:val="00A66455"/>
    <w:rsid w:val="00A675A2"/>
    <w:rsid w:val="00A67AF3"/>
    <w:rsid w:val="00A70A65"/>
    <w:rsid w:val="00A70C7B"/>
    <w:rsid w:val="00A717EB"/>
    <w:rsid w:val="00A71CAA"/>
    <w:rsid w:val="00A730DA"/>
    <w:rsid w:val="00A7363A"/>
    <w:rsid w:val="00A73987"/>
    <w:rsid w:val="00A73B27"/>
    <w:rsid w:val="00A75080"/>
    <w:rsid w:val="00A75470"/>
    <w:rsid w:val="00A758B0"/>
    <w:rsid w:val="00A76A58"/>
    <w:rsid w:val="00A76ABB"/>
    <w:rsid w:val="00A76B9C"/>
    <w:rsid w:val="00A77BCD"/>
    <w:rsid w:val="00A8023E"/>
    <w:rsid w:val="00A808DB"/>
    <w:rsid w:val="00A81028"/>
    <w:rsid w:val="00A8149E"/>
    <w:rsid w:val="00A819E1"/>
    <w:rsid w:val="00A82CD8"/>
    <w:rsid w:val="00A82D61"/>
    <w:rsid w:val="00A8302E"/>
    <w:rsid w:val="00A83674"/>
    <w:rsid w:val="00A83761"/>
    <w:rsid w:val="00A83F27"/>
    <w:rsid w:val="00A85A2B"/>
    <w:rsid w:val="00A85E06"/>
    <w:rsid w:val="00A862CC"/>
    <w:rsid w:val="00A87409"/>
    <w:rsid w:val="00A87A03"/>
    <w:rsid w:val="00A87BBB"/>
    <w:rsid w:val="00A87F25"/>
    <w:rsid w:val="00A90739"/>
    <w:rsid w:val="00A90F01"/>
    <w:rsid w:val="00A9177F"/>
    <w:rsid w:val="00A91905"/>
    <w:rsid w:val="00A91A63"/>
    <w:rsid w:val="00A91C98"/>
    <w:rsid w:val="00A91DD2"/>
    <w:rsid w:val="00A9248A"/>
    <w:rsid w:val="00A93158"/>
    <w:rsid w:val="00A931E1"/>
    <w:rsid w:val="00A934E8"/>
    <w:rsid w:val="00A936E7"/>
    <w:rsid w:val="00A93F6A"/>
    <w:rsid w:val="00A93FE1"/>
    <w:rsid w:val="00A942C6"/>
    <w:rsid w:val="00A9447A"/>
    <w:rsid w:val="00A95910"/>
    <w:rsid w:val="00A95932"/>
    <w:rsid w:val="00A95D75"/>
    <w:rsid w:val="00A967A9"/>
    <w:rsid w:val="00A97961"/>
    <w:rsid w:val="00AA0248"/>
    <w:rsid w:val="00AA05EB"/>
    <w:rsid w:val="00AA0C24"/>
    <w:rsid w:val="00AA1086"/>
    <w:rsid w:val="00AA217D"/>
    <w:rsid w:val="00AA2B26"/>
    <w:rsid w:val="00AA353F"/>
    <w:rsid w:val="00AA3777"/>
    <w:rsid w:val="00AA3882"/>
    <w:rsid w:val="00AA41A4"/>
    <w:rsid w:val="00AA5D77"/>
    <w:rsid w:val="00AA67DC"/>
    <w:rsid w:val="00AA78E3"/>
    <w:rsid w:val="00AA7A2E"/>
    <w:rsid w:val="00AB01C5"/>
    <w:rsid w:val="00AB17CC"/>
    <w:rsid w:val="00AB1DA8"/>
    <w:rsid w:val="00AB1F0C"/>
    <w:rsid w:val="00AB22D6"/>
    <w:rsid w:val="00AB27A1"/>
    <w:rsid w:val="00AB3419"/>
    <w:rsid w:val="00AB3C3D"/>
    <w:rsid w:val="00AB3E40"/>
    <w:rsid w:val="00AB3F6A"/>
    <w:rsid w:val="00AB3FB6"/>
    <w:rsid w:val="00AB4CF5"/>
    <w:rsid w:val="00AB4ECD"/>
    <w:rsid w:val="00AB51A0"/>
    <w:rsid w:val="00AB58DF"/>
    <w:rsid w:val="00AB58F6"/>
    <w:rsid w:val="00AB6CCB"/>
    <w:rsid w:val="00AB74AC"/>
    <w:rsid w:val="00AB7741"/>
    <w:rsid w:val="00AB775A"/>
    <w:rsid w:val="00AB78E7"/>
    <w:rsid w:val="00AC1947"/>
    <w:rsid w:val="00AC1C4A"/>
    <w:rsid w:val="00AC1CCF"/>
    <w:rsid w:val="00AC34EC"/>
    <w:rsid w:val="00AC48D8"/>
    <w:rsid w:val="00AC4D79"/>
    <w:rsid w:val="00AC4E42"/>
    <w:rsid w:val="00AC5190"/>
    <w:rsid w:val="00AC67B9"/>
    <w:rsid w:val="00AC6B01"/>
    <w:rsid w:val="00AC6D50"/>
    <w:rsid w:val="00AC6D82"/>
    <w:rsid w:val="00AC6EF7"/>
    <w:rsid w:val="00AC7095"/>
    <w:rsid w:val="00AD2330"/>
    <w:rsid w:val="00AD28EB"/>
    <w:rsid w:val="00AD2D01"/>
    <w:rsid w:val="00AD2E25"/>
    <w:rsid w:val="00AD3F36"/>
    <w:rsid w:val="00AD4F6E"/>
    <w:rsid w:val="00AD548A"/>
    <w:rsid w:val="00AD5A06"/>
    <w:rsid w:val="00AD6E35"/>
    <w:rsid w:val="00AD74AA"/>
    <w:rsid w:val="00AD793E"/>
    <w:rsid w:val="00AD7977"/>
    <w:rsid w:val="00AD7DAC"/>
    <w:rsid w:val="00AE0006"/>
    <w:rsid w:val="00AE0480"/>
    <w:rsid w:val="00AE0576"/>
    <w:rsid w:val="00AE134A"/>
    <w:rsid w:val="00AE1926"/>
    <w:rsid w:val="00AE28C8"/>
    <w:rsid w:val="00AE39AA"/>
    <w:rsid w:val="00AE3CA7"/>
    <w:rsid w:val="00AE480E"/>
    <w:rsid w:val="00AE59B0"/>
    <w:rsid w:val="00AE59D8"/>
    <w:rsid w:val="00AE5DF1"/>
    <w:rsid w:val="00AE60B9"/>
    <w:rsid w:val="00AE611B"/>
    <w:rsid w:val="00AE6228"/>
    <w:rsid w:val="00AE6474"/>
    <w:rsid w:val="00AE68FF"/>
    <w:rsid w:val="00AE799C"/>
    <w:rsid w:val="00AE7CBB"/>
    <w:rsid w:val="00AF0B28"/>
    <w:rsid w:val="00AF22C8"/>
    <w:rsid w:val="00AF3C42"/>
    <w:rsid w:val="00AF4B0C"/>
    <w:rsid w:val="00AF5958"/>
    <w:rsid w:val="00AF5FE3"/>
    <w:rsid w:val="00AF69B9"/>
    <w:rsid w:val="00AF7AAC"/>
    <w:rsid w:val="00AF7B47"/>
    <w:rsid w:val="00AF7E88"/>
    <w:rsid w:val="00AF7F4E"/>
    <w:rsid w:val="00B006AA"/>
    <w:rsid w:val="00B00ACE"/>
    <w:rsid w:val="00B01956"/>
    <w:rsid w:val="00B01E48"/>
    <w:rsid w:val="00B0256A"/>
    <w:rsid w:val="00B025D9"/>
    <w:rsid w:val="00B029A6"/>
    <w:rsid w:val="00B03084"/>
    <w:rsid w:val="00B034AA"/>
    <w:rsid w:val="00B03F86"/>
    <w:rsid w:val="00B0521D"/>
    <w:rsid w:val="00B05579"/>
    <w:rsid w:val="00B056E2"/>
    <w:rsid w:val="00B06ACB"/>
    <w:rsid w:val="00B0710E"/>
    <w:rsid w:val="00B10129"/>
    <w:rsid w:val="00B10832"/>
    <w:rsid w:val="00B110FC"/>
    <w:rsid w:val="00B111AF"/>
    <w:rsid w:val="00B11655"/>
    <w:rsid w:val="00B1224B"/>
    <w:rsid w:val="00B12726"/>
    <w:rsid w:val="00B12727"/>
    <w:rsid w:val="00B12CE8"/>
    <w:rsid w:val="00B13058"/>
    <w:rsid w:val="00B13FB0"/>
    <w:rsid w:val="00B14BD6"/>
    <w:rsid w:val="00B151E0"/>
    <w:rsid w:val="00B15E47"/>
    <w:rsid w:val="00B16E6A"/>
    <w:rsid w:val="00B1758A"/>
    <w:rsid w:val="00B17CEF"/>
    <w:rsid w:val="00B20366"/>
    <w:rsid w:val="00B204EB"/>
    <w:rsid w:val="00B20A50"/>
    <w:rsid w:val="00B21190"/>
    <w:rsid w:val="00B21345"/>
    <w:rsid w:val="00B22BF5"/>
    <w:rsid w:val="00B251A4"/>
    <w:rsid w:val="00B25241"/>
    <w:rsid w:val="00B25266"/>
    <w:rsid w:val="00B2547A"/>
    <w:rsid w:val="00B26133"/>
    <w:rsid w:val="00B26D5B"/>
    <w:rsid w:val="00B27255"/>
    <w:rsid w:val="00B30ACC"/>
    <w:rsid w:val="00B30C62"/>
    <w:rsid w:val="00B30C6F"/>
    <w:rsid w:val="00B30CCB"/>
    <w:rsid w:val="00B30F19"/>
    <w:rsid w:val="00B327E9"/>
    <w:rsid w:val="00B3291A"/>
    <w:rsid w:val="00B32931"/>
    <w:rsid w:val="00B3397C"/>
    <w:rsid w:val="00B34965"/>
    <w:rsid w:val="00B34D98"/>
    <w:rsid w:val="00B3513F"/>
    <w:rsid w:val="00B35276"/>
    <w:rsid w:val="00B35ACB"/>
    <w:rsid w:val="00B35C11"/>
    <w:rsid w:val="00B35C5E"/>
    <w:rsid w:val="00B35C8D"/>
    <w:rsid w:val="00B36248"/>
    <w:rsid w:val="00B365A2"/>
    <w:rsid w:val="00B36A55"/>
    <w:rsid w:val="00B36DB7"/>
    <w:rsid w:val="00B36FED"/>
    <w:rsid w:val="00B37712"/>
    <w:rsid w:val="00B40038"/>
    <w:rsid w:val="00B4006B"/>
    <w:rsid w:val="00B401AB"/>
    <w:rsid w:val="00B404FA"/>
    <w:rsid w:val="00B417EB"/>
    <w:rsid w:val="00B4237A"/>
    <w:rsid w:val="00B423E6"/>
    <w:rsid w:val="00B4311F"/>
    <w:rsid w:val="00B436E7"/>
    <w:rsid w:val="00B43F99"/>
    <w:rsid w:val="00B4452C"/>
    <w:rsid w:val="00B44DE6"/>
    <w:rsid w:val="00B45493"/>
    <w:rsid w:val="00B45F62"/>
    <w:rsid w:val="00B46C57"/>
    <w:rsid w:val="00B46D90"/>
    <w:rsid w:val="00B470BD"/>
    <w:rsid w:val="00B47410"/>
    <w:rsid w:val="00B502DD"/>
    <w:rsid w:val="00B50473"/>
    <w:rsid w:val="00B50794"/>
    <w:rsid w:val="00B50BA8"/>
    <w:rsid w:val="00B5107A"/>
    <w:rsid w:val="00B52094"/>
    <w:rsid w:val="00B539CE"/>
    <w:rsid w:val="00B53A8B"/>
    <w:rsid w:val="00B5457B"/>
    <w:rsid w:val="00B54F6F"/>
    <w:rsid w:val="00B554BB"/>
    <w:rsid w:val="00B5615F"/>
    <w:rsid w:val="00B564E9"/>
    <w:rsid w:val="00B5671B"/>
    <w:rsid w:val="00B5681F"/>
    <w:rsid w:val="00B56956"/>
    <w:rsid w:val="00B56D34"/>
    <w:rsid w:val="00B57583"/>
    <w:rsid w:val="00B606E9"/>
    <w:rsid w:val="00B61E53"/>
    <w:rsid w:val="00B63479"/>
    <w:rsid w:val="00B63527"/>
    <w:rsid w:val="00B641CF"/>
    <w:rsid w:val="00B64CE0"/>
    <w:rsid w:val="00B64E72"/>
    <w:rsid w:val="00B650C0"/>
    <w:rsid w:val="00B653A2"/>
    <w:rsid w:val="00B655C8"/>
    <w:rsid w:val="00B655F4"/>
    <w:rsid w:val="00B657A4"/>
    <w:rsid w:val="00B659E0"/>
    <w:rsid w:val="00B65BC5"/>
    <w:rsid w:val="00B65C38"/>
    <w:rsid w:val="00B65E6B"/>
    <w:rsid w:val="00B6684A"/>
    <w:rsid w:val="00B674F3"/>
    <w:rsid w:val="00B6771B"/>
    <w:rsid w:val="00B67B73"/>
    <w:rsid w:val="00B67D09"/>
    <w:rsid w:val="00B7072E"/>
    <w:rsid w:val="00B715C8"/>
    <w:rsid w:val="00B72197"/>
    <w:rsid w:val="00B72BCF"/>
    <w:rsid w:val="00B73080"/>
    <w:rsid w:val="00B73B06"/>
    <w:rsid w:val="00B73FBA"/>
    <w:rsid w:val="00B747D1"/>
    <w:rsid w:val="00B74D2B"/>
    <w:rsid w:val="00B74E07"/>
    <w:rsid w:val="00B75AF4"/>
    <w:rsid w:val="00B7608C"/>
    <w:rsid w:val="00B763DD"/>
    <w:rsid w:val="00B76D40"/>
    <w:rsid w:val="00B775C2"/>
    <w:rsid w:val="00B77CDA"/>
    <w:rsid w:val="00B8022E"/>
    <w:rsid w:val="00B8089A"/>
    <w:rsid w:val="00B80ABD"/>
    <w:rsid w:val="00B81521"/>
    <w:rsid w:val="00B8182D"/>
    <w:rsid w:val="00B819CC"/>
    <w:rsid w:val="00B82407"/>
    <w:rsid w:val="00B82826"/>
    <w:rsid w:val="00B82C3C"/>
    <w:rsid w:val="00B830DC"/>
    <w:rsid w:val="00B8474B"/>
    <w:rsid w:val="00B8621B"/>
    <w:rsid w:val="00B867C4"/>
    <w:rsid w:val="00B86FFD"/>
    <w:rsid w:val="00B871BE"/>
    <w:rsid w:val="00B879ED"/>
    <w:rsid w:val="00B87A65"/>
    <w:rsid w:val="00B87CD8"/>
    <w:rsid w:val="00B90646"/>
    <w:rsid w:val="00B90CA8"/>
    <w:rsid w:val="00B90E51"/>
    <w:rsid w:val="00B91177"/>
    <w:rsid w:val="00B91711"/>
    <w:rsid w:val="00B9179E"/>
    <w:rsid w:val="00B92115"/>
    <w:rsid w:val="00B9246A"/>
    <w:rsid w:val="00B92840"/>
    <w:rsid w:val="00B9421F"/>
    <w:rsid w:val="00B94319"/>
    <w:rsid w:val="00B943AA"/>
    <w:rsid w:val="00B9454C"/>
    <w:rsid w:val="00B94B7B"/>
    <w:rsid w:val="00B94E39"/>
    <w:rsid w:val="00B95188"/>
    <w:rsid w:val="00B955E9"/>
    <w:rsid w:val="00B96C64"/>
    <w:rsid w:val="00B973C2"/>
    <w:rsid w:val="00B97FA0"/>
    <w:rsid w:val="00BA05A8"/>
    <w:rsid w:val="00BA148C"/>
    <w:rsid w:val="00BA15EB"/>
    <w:rsid w:val="00BA16F8"/>
    <w:rsid w:val="00BA24AF"/>
    <w:rsid w:val="00BA297B"/>
    <w:rsid w:val="00BA2CAE"/>
    <w:rsid w:val="00BA3304"/>
    <w:rsid w:val="00BA3922"/>
    <w:rsid w:val="00BA6365"/>
    <w:rsid w:val="00BA682B"/>
    <w:rsid w:val="00BA6D0A"/>
    <w:rsid w:val="00BA7203"/>
    <w:rsid w:val="00BB0510"/>
    <w:rsid w:val="00BB1439"/>
    <w:rsid w:val="00BB1852"/>
    <w:rsid w:val="00BB1932"/>
    <w:rsid w:val="00BB1CC4"/>
    <w:rsid w:val="00BB2029"/>
    <w:rsid w:val="00BB2088"/>
    <w:rsid w:val="00BB23BB"/>
    <w:rsid w:val="00BB28F5"/>
    <w:rsid w:val="00BB2E8A"/>
    <w:rsid w:val="00BB3419"/>
    <w:rsid w:val="00BB3AAF"/>
    <w:rsid w:val="00BB4979"/>
    <w:rsid w:val="00BB4CCA"/>
    <w:rsid w:val="00BB4ECE"/>
    <w:rsid w:val="00BB671C"/>
    <w:rsid w:val="00BB6C9E"/>
    <w:rsid w:val="00BB7393"/>
    <w:rsid w:val="00BB75A9"/>
    <w:rsid w:val="00BB7718"/>
    <w:rsid w:val="00BB7AE7"/>
    <w:rsid w:val="00BB7EA9"/>
    <w:rsid w:val="00BC11FB"/>
    <w:rsid w:val="00BC1C99"/>
    <w:rsid w:val="00BC2174"/>
    <w:rsid w:val="00BC2426"/>
    <w:rsid w:val="00BC284D"/>
    <w:rsid w:val="00BC299D"/>
    <w:rsid w:val="00BC2CE4"/>
    <w:rsid w:val="00BC2E48"/>
    <w:rsid w:val="00BC33C4"/>
    <w:rsid w:val="00BC4358"/>
    <w:rsid w:val="00BC5B7A"/>
    <w:rsid w:val="00BC5EDE"/>
    <w:rsid w:val="00BC6395"/>
    <w:rsid w:val="00BC65CD"/>
    <w:rsid w:val="00BC6AD0"/>
    <w:rsid w:val="00BD0379"/>
    <w:rsid w:val="00BD08B9"/>
    <w:rsid w:val="00BD0E96"/>
    <w:rsid w:val="00BD1500"/>
    <w:rsid w:val="00BD1642"/>
    <w:rsid w:val="00BD1B9E"/>
    <w:rsid w:val="00BD1E1A"/>
    <w:rsid w:val="00BD20EF"/>
    <w:rsid w:val="00BD2250"/>
    <w:rsid w:val="00BD2B16"/>
    <w:rsid w:val="00BD3A39"/>
    <w:rsid w:val="00BD45C5"/>
    <w:rsid w:val="00BD5904"/>
    <w:rsid w:val="00BD5E7B"/>
    <w:rsid w:val="00BD67E3"/>
    <w:rsid w:val="00BD6CDC"/>
    <w:rsid w:val="00BD7331"/>
    <w:rsid w:val="00BD7674"/>
    <w:rsid w:val="00BD77EA"/>
    <w:rsid w:val="00BD7F31"/>
    <w:rsid w:val="00BD7F47"/>
    <w:rsid w:val="00BE122C"/>
    <w:rsid w:val="00BE162F"/>
    <w:rsid w:val="00BE1CA8"/>
    <w:rsid w:val="00BE2093"/>
    <w:rsid w:val="00BE21B4"/>
    <w:rsid w:val="00BE2EA2"/>
    <w:rsid w:val="00BE3821"/>
    <w:rsid w:val="00BE3A43"/>
    <w:rsid w:val="00BE3DF7"/>
    <w:rsid w:val="00BE42BA"/>
    <w:rsid w:val="00BE4704"/>
    <w:rsid w:val="00BE4EFB"/>
    <w:rsid w:val="00BE500E"/>
    <w:rsid w:val="00BE522B"/>
    <w:rsid w:val="00BE5295"/>
    <w:rsid w:val="00BE569F"/>
    <w:rsid w:val="00BE57AE"/>
    <w:rsid w:val="00BE5879"/>
    <w:rsid w:val="00BE5A2C"/>
    <w:rsid w:val="00BE604E"/>
    <w:rsid w:val="00BE6092"/>
    <w:rsid w:val="00BE6232"/>
    <w:rsid w:val="00BE6431"/>
    <w:rsid w:val="00BE728B"/>
    <w:rsid w:val="00BE7419"/>
    <w:rsid w:val="00BF06A4"/>
    <w:rsid w:val="00BF0BFD"/>
    <w:rsid w:val="00BF0D8C"/>
    <w:rsid w:val="00BF2408"/>
    <w:rsid w:val="00BF2B4D"/>
    <w:rsid w:val="00BF3684"/>
    <w:rsid w:val="00BF3B0A"/>
    <w:rsid w:val="00BF3F74"/>
    <w:rsid w:val="00BF4141"/>
    <w:rsid w:val="00BF4170"/>
    <w:rsid w:val="00BF41BF"/>
    <w:rsid w:val="00BF4540"/>
    <w:rsid w:val="00BF4BAC"/>
    <w:rsid w:val="00BF51E5"/>
    <w:rsid w:val="00BF5429"/>
    <w:rsid w:val="00BF6576"/>
    <w:rsid w:val="00BF6837"/>
    <w:rsid w:val="00BF69BB"/>
    <w:rsid w:val="00BF6B2D"/>
    <w:rsid w:val="00BF776E"/>
    <w:rsid w:val="00BF7BD2"/>
    <w:rsid w:val="00BF7E0F"/>
    <w:rsid w:val="00C00B16"/>
    <w:rsid w:val="00C016BB"/>
    <w:rsid w:val="00C02116"/>
    <w:rsid w:val="00C0235A"/>
    <w:rsid w:val="00C0240B"/>
    <w:rsid w:val="00C02D16"/>
    <w:rsid w:val="00C0320E"/>
    <w:rsid w:val="00C0321D"/>
    <w:rsid w:val="00C040C4"/>
    <w:rsid w:val="00C0441D"/>
    <w:rsid w:val="00C049C7"/>
    <w:rsid w:val="00C04BD5"/>
    <w:rsid w:val="00C053B0"/>
    <w:rsid w:val="00C053C9"/>
    <w:rsid w:val="00C05490"/>
    <w:rsid w:val="00C05491"/>
    <w:rsid w:val="00C0590B"/>
    <w:rsid w:val="00C0620A"/>
    <w:rsid w:val="00C066B7"/>
    <w:rsid w:val="00C06896"/>
    <w:rsid w:val="00C06D15"/>
    <w:rsid w:val="00C077FC"/>
    <w:rsid w:val="00C07B36"/>
    <w:rsid w:val="00C102E2"/>
    <w:rsid w:val="00C102EC"/>
    <w:rsid w:val="00C104B2"/>
    <w:rsid w:val="00C106AB"/>
    <w:rsid w:val="00C1116F"/>
    <w:rsid w:val="00C113CB"/>
    <w:rsid w:val="00C122A2"/>
    <w:rsid w:val="00C14156"/>
    <w:rsid w:val="00C14DEA"/>
    <w:rsid w:val="00C14E49"/>
    <w:rsid w:val="00C156A8"/>
    <w:rsid w:val="00C158A8"/>
    <w:rsid w:val="00C16AA8"/>
    <w:rsid w:val="00C1778D"/>
    <w:rsid w:val="00C177D6"/>
    <w:rsid w:val="00C202FE"/>
    <w:rsid w:val="00C20A35"/>
    <w:rsid w:val="00C21110"/>
    <w:rsid w:val="00C23329"/>
    <w:rsid w:val="00C23394"/>
    <w:rsid w:val="00C24284"/>
    <w:rsid w:val="00C248D6"/>
    <w:rsid w:val="00C253D5"/>
    <w:rsid w:val="00C255A4"/>
    <w:rsid w:val="00C25B0A"/>
    <w:rsid w:val="00C25D4D"/>
    <w:rsid w:val="00C268E5"/>
    <w:rsid w:val="00C279C1"/>
    <w:rsid w:val="00C27D67"/>
    <w:rsid w:val="00C300DC"/>
    <w:rsid w:val="00C308BD"/>
    <w:rsid w:val="00C30EC7"/>
    <w:rsid w:val="00C30FCE"/>
    <w:rsid w:val="00C32E7A"/>
    <w:rsid w:val="00C3396E"/>
    <w:rsid w:val="00C34125"/>
    <w:rsid w:val="00C348DB"/>
    <w:rsid w:val="00C34A91"/>
    <w:rsid w:val="00C3638F"/>
    <w:rsid w:val="00C371A9"/>
    <w:rsid w:val="00C40392"/>
    <w:rsid w:val="00C40B46"/>
    <w:rsid w:val="00C40B7E"/>
    <w:rsid w:val="00C414EB"/>
    <w:rsid w:val="00C4160E"/>
    <w:rsid w:val="00C41A59"/>
    <w:rsid w:val="00C41B1B"/>
    <w:rsid w:val="00C425A3"/>
    <w:rsid w:val="00C42A11"/>
    <w:rsid w:val="00C4341F"/>
    <w:rsid w:val="00C43439"/>
    <w:rsid w:val="00C43BB8"/>
    <w:rsid w:val="00C44014"/>
    <w:rsid w:val="00C44E65"/>
    <w:rsid w:val="00C45612"/>
    <w:rsid w:val="00C45D5D"/>
    <w:rsid w:val="00C4617A"/>
    <w:rsid w:val="00C46AD0"/>
    <w:rsid w:val="00C50D24"/>
    <w:rsid w:val="00C5190B"/>
    <w:rsid w:val="00C51A1A"/>
    <w:rsid w:val="00C52626"/>
    <w:rsid w:val="00C537D4"/>
    <w:rsid w:val="00C54CB5"/>
    <w:rsid w:val="00C54D70"/>
    <w:rsid w:val="00C55664"/>
    <w:rsid w:val="00C558B9"/>
    <w:rsid w:val="00C564DD"/>
    <w:rsid w:val="00C56AD7"/>
    <w:rsid w:val="00C575D5"/>
    <w:rsid w:val="00C577B7"/>
    <w:rsid w:val="00C60E3B"/>
    <w:rsid w:val="00C615AC"/>
    <w:rsid w:val="00C61C53"/>
    <w:rsid w:val="00C61D8A"/>
    <w:rsid w:val="00C62201"/>
    <w:rsid w:val="00C62A16"/>
    <w:rsid w:val="00C62BF0"/>
    <w:rsid w:val="00C63E37"/>
    <w:rsid w:val="00C64148"/>
    <w:rsid w:val="00C6479D"/>
    <w:rsid w:val="00C64BE0"/>
    <w:rsid w:val="00C65250"/>
    <w:rsid w:val="00C652D0"/>
    <w:rsid w:val="00C66123"/>
    <w:rsid w:val="00C663EA"/>
    <w:rsid w:val="00C66671"/>
    <w:rsid w:val="00C67511"/>
    <w:rsid w:val="00C67B81"/>
    <w:rsid w:val="00C70138"/>
    <w:rsid w:val="00C709E4"/>
    <w:rsid w:val="00C70C07"/>
    <w:rsid w:val="00C70C37"/>
    <w:rsid w:val="00C72154"/>
    <w:rsid w:val="00C7341F"/>
    <w:rsid w:val="00C7386C"/>
    <w:rsid w:val="00C7459C"/>
    <w:rsid w:val="00C7479C"/>
    <w:rsid w:val="00C7527D"/>
    <w:rsid w:val="00C75564"/>
    <w:rsid w:val="00C75F30"/>
    <w:rsid w:val="00C7622D"/>
    <w:rsid w:val="00C76711"/>
    <w:rsid w:val="00C76EE8"/>
    <w:rsid w:val="00C77FB1"/>
    <w:rsid w:val="00C8172C"/>
    <w:rsid w:val="00C81B17"/>
    <w:rsid w:val="00C82752"/>
    <w:rsid w:val="00C83083"/>
    <w:rsid w:val="00C83FFE"/>
    <w:rsid w:val="00C84781"/>
    <w:rsid w:val="00C8505E"/>
    <w:rsid w:val="00C85B6D"/>
    <w:rsid w:val="00C86014"/>
    <w:rsid w:val="00C86231"/>
    <w:rsid w:val="00C863EA"/>
    <w:rsid w:val="00C87584"/>
    <w:rsid w:val="00C92681"/>
    <w:rsid w:val="00C93247"/>
    <w:rsid w:val="00C934F2"/>
    <w:rsid w:val="00C938AA"/>
    <w:rsid w:val="00C943D7"/>
    <w:rsid w:val="00C94ACD"/>
    <w:rsid w:val="00C95022"/>
    <w:rsid w:val="00C957B5"/>
    <w:rsid w:val="00C95FCA"/>
    <w:rsid w:val="00C96A7C"/>
    <w:rsid w:val="00C96D91"/>
    <w:rsid w:val="00C9711B"/>
    <w:rsid w:val="00C97636"/>
    <w:rsid w:val="00C97823"/>
    <w:rsid w:val="00C97B1D"/>
    <w:rsid w:val="00C97DE6"/>
    <w:rsid w:val="00C97F2C"/>
    <w:rsid w:val="00CA0B6F"/>
    <w:rsid w:val="00CA214A"/>
    <w:rsid w:val="00CA3220"/>
    <w:rsid w:val="00CA41A4"/>
    <w:rsid w:val="00CA47DE"/>
    <w:rsid w:val="00CA4E7E"/>
    <w:rsid w:val="00CA5332"/>
    <w:rsid w:val="00CA5573"/>
    <w:rsid w:val="00CA5583"/>
    <w:rsid w:val="00CA57A6"/>
    <w:rsid w:val="00CA586A"/>
    <w:rsid w:val="00CA5CC9"/>
    <w:rsid w:val="00CA6452"/>
    <w:rsid w:val="00CA6771"/>
    <w:rsid w:val="00CA6E05"/>
    <w:rsid w:val="00CA7B4B"/>
    <w:rsid w:val="00CB0D68"/>
    <w:rsid w:val="00CB0EBB"/>
    <w:rsid w:val="00CB103E"/>
    <w:rsid w:val="00CB18C1"/>
    <w:rsid w:val="00CB194F"/>
    <w:rsid w:val="00CB1B32"/>
    <w:rsid w:val="00CB23AF"/>
    <w:rsid w:val="00CB2A5E"/>
    <w:rsid w:val="00CB31DC"/>
    <w:rsid w:val="00CB32B0"/>
    <w:rsid w:val="00CB437B"/>
    <w:rsid w:val="00CB4683"/>
    <w:rsid w:val="00CB4954"/>
    <w:rsid w:val="00CB49FB"/>
    <w:rsid w:val="00CB52BB"/>
    <w:rsid w:val="00CB5868"/>
    <w:rsid w:val="00CB5E41"/>
    <w:rsid w:val="00CB6147"/>
    <w:rsid w:val="00CB6C46"/>
    <w:rsid w:val="00CB7102"/>
    <w:rsid w:val="00CB71CE"/>
    <w:rsid w:val="00CB7540"/>
    <w:rsid w:val="00CC13CE"/>
    <w:rsid w:val="00CC2FEE"/>
    <w:rsid w:val="00CC33D2"/>
    <w:rsid w:val="00CC4521"/>
    <w:rsid w:val="00CC48EE"/>
    <w:rsid w:val="00CC5274"/>
    <w:rsid w:val="00CC5926"/>
    <w:rsid w:val="00CC5AEF"/>
    <w:rsid w:val="00CC6337"/>
    <w:rsid w:val="00CC7677"/>
    <w:rsid w:val="00CD019C"/>
    <w:rsid w:val="00CD07C4"/>
    <w:rsid w:val="00CD08F5"/>
    <w:rsid w:val="00CD0E13"/>
    <w:rsid w:val="00CD28C1"/>
    <w:rsid w:val="00CD2F4F"/>
    <w:rsid w:val="00CD314E"/>
    <w:rsid w:val="00CD3C98"/>
    <w:rsid w:val="00CD4F21"/>
    <w:rsid w:val="00CD5105"/>
    <w:rsid w:val="00CD5502"/>
    <w:rsid w:val="00CD5F7E"/>
    <w:rsid w:val="00CD66F6"/>
    <w:rsid w:val="00CD6C6D"/>
    <w:rsid w:val="00CD6E53"/>
    <w:rsid w:val="00CD762D"/>
    <w:rsid w:val="00CD78C5"/>
    <w:rsid w:val="00CE08E4"/>
    <w:rsid w:val="00CE0971"/>
    <w:rsid w:val="00CE0C1C"/>
    <w:rsid w:val="00CE0CC1"/>
    <w:rsid w:val="00CE25D1"/>
    <w:rsid w:val="00CE2A05"/>
    <w:rsid w:val="00CE2DCD"/>
    <w:rsid w:val="00CE3B19"/>
    <w:rsid w:val="00CE4DC7"/>
    <w:rsid w:val="00CE5BE9"/>
    <w:rsid w:val="00CE671D"/>
    <w:rsid w:val="00CE6CDA"/>
    <w:rsid w:val="00CE72FC"/>
    <w:rsid w:val="00CE7900"/>
    <w:rsid w:val="00CE7BB5"/>
    <w:rsid w:val="00CF003B"/>
    <w:rsid w:val="00CF13C1"/>
    <w:rsid w:val="00CF2CD8"/>
    <w:rsid w:val="00CF36B1"/>
    <w:rsid w:val="00CF3860"/>
    <w:rsid w:val="00CF3F6D"/>
    <w:rsid w:val="00CF4223"/>
    <w:rsid w:val="00CF4B26"/>
    <w:rsid w:val="00CF5A1A"/>
    <w:rsid w:val="00CF5E62"/>
    <w:rsid w:val="00CF62D0"/>
    <w:rsid w:val="00CF6BB9"/>
    <w:rsid w:val="00CF73CA"/>
    <w:rsid w:val="00CF7530"/>
    <w:rsid w:val="00CF7C7F"/>
    <w:rsid w:val="00D00185"/>
    <w:rsid w:val="00D001E8"/>
    <w:rsid w:val="00D00613"/>
    <w:rsid w:val="00D01226"/>
    <w:rsid w:val="00D01AA3"/>
    <w:rsid w:val="00D020C3"/>
    <w:rsid w:val="00D03233"/>
    <w:rsid w:val="00D03BFC"/>
    <w:rsid w:val="00D04556"/>
    <w:rsid w:val="00D04DA9"/>
    <w:rsid w:val="00D053AE"/>
    <w:rsid w:val="00D05742"/>
    <w:rsid w:val="00D058BA"/>
    <w:rsid w:val="00D05A51"/>
    <w:rsid w:val="00D05FD6"/>
    <w:rsid w:val="00D0677F"/>
    <w:rsid w:val="00D07C3A"/>
    <w:rsid w:val="00D10039"/>
    <w:rsid w:val="00D10132"/>
    <w:rsid w:val="00D10620"/>
    <w:rsid w:val="00D10A35"/>
    <w:rsid w:val="00D10B2D"/>
    <w:rsid w:val="00D10C86"/>
    <w:rsid w:val="00D115AB"/>
    <w:rsid w:val="00D118D3"/>
    <w:rsid w:val="00D125E7"/>
    <w:rsid w:val="00D12F4F"/>
    <w:rsid w:val="00D14145"/>
    <w:rsid w:val="00D147C0"/>
    <w:rsid w:val="00D15165"/>
    <w:rsid w:val="00D15861"/>
    <w:rsid w:val="00D15C0F"/>
    <w:rsid w:val="00D15CD1"/>
    <w:rsid w:val="00D160E1"/>
    <w:rsid w:val="00D164C0"/>
    <w:rsid w:val="00D17626"/>
    <w:rsid w:val="00D200AE"/>
    <w:rsid w:val="00D20BCE"/>
    <w:rsid w:val="00D21787"/>
    <w:rsid w:val="00D21A2B"/>
    <w:rsid w:val="00D21DDD"/>
    <w:rsid w:val="00D21FE0"/>
    <w:rsid w:val="00D22367"/>
    <w:rsid w:val="00D223A2"/>
    <w:rsid w:val="00D22BCB"/>
    <w:rsid w:val="00D231BB"/>
    <w:rsid w:val="00D231F8"/>
    <w:rsid w:val="00D232F6"/>
    <w:rsid w:val="00D246F8"/>
    <w:rsid w:val="00D24BC5"/>
    <w:rsid w:val="00D24E9D"/>
    <w:rsid w:val="00D24EA2"/>
    <w:rsid w:val="00D24EAC"/>
    <w:rsid w:val="00D25106"/>
    <w:rsid w:val="00D258C6"/>
    <w:rsid w:val="00D25921"/>
    <w:rsid w:val="00D25A3A"/>
    <w:rsid w:val="00D273D8"/>
    <w:rsid w:val="00D278A0"/>
    <w:rsid w:val="00D27D2C"/>
    <w:rsid w:val="00D314F3"/>
    <w:rsid w:val="00D32D52"/>
    <w:rsid w:val="00D342DC"/>
    <w:rsid w:val="00D34510"/>
    <w:rsid w:val="00D36570"/>
    <w:rsid w:val="00D3714C"/>
    <w:rsid w:val="00D372F4"/>
    <w:rsid w:val="00D37363"/>
    <w:rsid w:val="00D3763E"/>
    <w:rsid w:val="00D37A6B"/>
    <w:rsid w:val="00D37E2E"/>
    <w:rsid w:val="00D37F63"/>
    <w:rsid w:val="00D4078B"/>
    <w:rsid w:val="00D4108F"/>
    <w:rsid w:val="00D41162"/>
    <w:rsid w:val="00D412B3"/>
    <w:rsid w:val="00D418A2"/>
    <w:rsid w:val="00D41DB7"/>
    <w:rsid w:val="00D41E6B"/>
    <w:rsid w:val="00D423B3"/>
    <w:rsid w:val="00D42BBE"/>
    <w:rsid w:val="00D42FE1"/>
    <w:rsid w:val="00D432CC"/>
    <w:rsid w:val="00D440FE"/>
    <w:rsid w:val="00D463D3"/>
    <w:rsid w:val="00D46570"/>
    <w:rsid w:val="00D46B18"/>
    <w:rsid w:val="00D47370"/>
    <w:rsid w:val="00D504B1"/>
    <w:rsid w:val="00D50931"/>
    <w:rsid w:val="00D50E20"/>
    <w:rsid w:val="00D510E3"/>
    <w:rsid w:val="00D54C69"/>
    <w:rsid w:val="00D552CC"/>
    <w:rsid w:val="00D55BE0"/>
    <w:rsid w:val="00D56578"/>
    <w:rsid w:val="00D569F3"/>
    <w:rsid w:val="00D56A9B"/>
    <w:rsid w:val="00D576AE"/>
    <w:rsid w:val="00D577D1"/>
    <w:rsid w:val="00D578B0"/>
    <w:rsid w:val="00D57977"/>
    <w:rsid w:val="00D61492"/>
    <w:rsid w:val="00D61F03"/>
    <w:rsid w:val="00D62EF9"/>
    <w:rsid w:val="00D635D9"/>
    <w:rsid w:val="00D635DA"/>
    <w:rsid w:val="00D6405C"/>
    <w:rsid w:val="00D64ADE"/>
    <w:rsid w:val="00D64E7D"/>
    <w:rsid w:val="00D65BFB"/>
    <w:rsid w:val="00D66249"/>
    <w:rsid w:val="00D6720E"/>
    <w:rsid w:val="00D674BD"/>
    <w:rsid w:val="00D67D70"/>
    <w:rsid w:val="00D7016C"/>
    <w:rsid w:val="00D71C98"/>
    <w:rsid w:val="00D72C19"/>
    <w:rsid w:val="00D7314F"/>
    <w:rsid w:val="00D736FF"/>
    <w:rsid w:val="00D73E90"/>
    <w:rsid w:val="00D754F9"/>
    <w:rsid w:val="00D76C92"/>
    <w:rsid w:val="00D76D63"/>
    <w:rsid w:val="00D76DEE"/>
    <w:rsid w:val="00D77205"/>
    <w:rsid w:val="00D77681"/>
    <w:rsid w:val="00D8022E"/>
    <w:rsid w:val="00D80C20"/>
    <w:rsid w:val="00D81167"/>
    <w:rsid w:val="00D812CF"/>
    <w:rsid w:val="00D818AF"/>
    <w:rsid w:val="00D818C4"/>
    <w:rsid w:val="00D82006"/>
    <w:rsid w:val="00D8204D"/>
    <w:rsid w:val="00D821D6"/>
    <w:rsid w:val="00D828BE"/>
    <w:rsid w:val="00D82A90"/>
    <w:rsid w:val="00D82CCA"/>
    <w:rsid w:val="00D831FE"/>
    <w:rsid w:val="00D83590"/>
    <w:rsid w:val="00D8397F"/>
    <w:rsid w:val="00D83A78"/>
    <w:rsid w:val="00D83BA6"/>
    <w:rsid w:val="00D83D51"/>
    <w:rsid w:val="00D848E7"/>
    <w:rsid w:val="00D84FE5"/>
    <w:rsid w:val="00D852FD"/>
    <w:rsid w:val="00D85EAE"/>
    <w:rsid w:val="00D8623C"/>
    <w:rsid w:val="00D86942"/>
    <w:rsid w:val="00D872FE"/>
    <w:rsid w:val="00D8764F"/>
    <w:rsid w:val="00D87BED"/>
    <w:rsid w:val="00D87FF3"/>
    <w:rsid w:val="00D905D9"/>
    <w:rsid w:val="00D90873"/>
    <w:rsid w:val="00D90E7C"/>
    <w:rsid w:val="00D91C3C"/>
    <w:rsid w:val="00D91F86"/>
    <w:rsid w:val="00D92010"/>
    <w:rsid w:val="00D9305E"/>
    <w:rsid w:val="00D935BD"/>
    <w:rsid w:val="00D93747"/>
    <w:rsid w:val="00D93B81"/>
    <w:rsid w:val="00D94930"/>
    <w:rsid w:val="00D94CED"/>
    <w:rsid w:val="00D95652"/>
    <w:rsid w:val="00D95B63"/>
    <w:rsid w:val="00D95D76"/>
    <w:rsid w:val="00D97187"/>
    <w:rsid w:val="00D97A23"/>
    <w:rsid w:val="00DA03C6"/>
    <w:rsid w:val="00DA1F37"/>
    <w:rsid w:val="00DA268F"/>
    <w:rsid w:val="00DA306F"/>
    <w:rsid w:val="00DA3B23"/>
    <w:rsid w:val="00DA3C01"/>
    <w:rsid w:val="00DA4305"/>
    <w:rsid w:val="00DA47D9"/>
    <w:rsid w:val="00DA4AAD"/>
    <w:rsid w:val="00DA5937"/>
    <w:rsid w:val="00DA708D"/>
    <w:rsid w:val="00DA7B46"/>
    <w:rsid w:val="00DA7BC3"/>
    <w:rsid w:val="00DB00CC"/>
    <w:rsid w:val="00DB019C"/>
    <w:rsid w:val="00DB11B2"/>
    <w:rsid w:val="00DB1379"/>
    <w:rsid w:val="00DB1713"/>
    <w:rsid w:val="00DB2536"/>
    <w:rsid w:val="00DB2AE3"/>
    <w:rsid w:val="00DB4323"/>
    <w:rsid w:val="00DB43ED"/>
    <w:rsid w:val="00DB447B"/>
    <w:rsid w:val="00DB474C"/>
    <w:rsid w:val="00DB552F"/>
    <w:rsid w:val="00DB56E1"/>
    <w:rsid w:val="00DB5E76"/>
    <w:rsid w:val="00DB5F68"/>
    <w:rsid w:val="00DB68D5"/>
    <w:rsid w:val="00DB7196"/>
    <w:rsid w:val="00DB76F7"/>
    <w:rsid w:val="00DB7764"/>
    <w:rsid w:val="00DB7A3A"/>
    <w:rsid w:val="00DB7D70"/>
    <w:rsid w:val="00DB7EB3"/>
    <w:rsid w:val="00DC1A6A"/>
    <w:rsid w:val="00DC262F"/>
    <w:rsid w:val="00DC2AED"/>
    <w:rsid w:val="00DC3294"/>
    <w:rsid w:val="00DC3593"/>
    <w:rsid w:val="00DC39AB"/>
    <w:rsid w:val="00DC39CF"/>
    <w:rsid w:val="00DC3F6D"/>
    <w:rsid w:val="00DC4461"/>
    <w:rsid w:val="00DC5876"/>
    <w:rsid w:val="00DC5FA4"/>
    <w:rsid w:val="00DC65B9"/>
    <w:rsid w:val="00DC694D"/>
    <w:rsid w:val="00DC6BF6"/>
    <w:rsid w:val="00DC742F"/>
    <w:rsid w:val="00DD01A4"/>
    <w:rsid w:val="00DD0E5F"/>
    <w:rsid w:val="00DD1230"/>
    <w:rsid w:val="00DD2676"/>
    <w:rsid w:val="00DD2B8F"/>
    <w:rsid w:val="00DD2C6B"/>
    <w:rsid w:val="00DD2F78"/>
    <w:rsid w:val="00DD4499"/>
    <w:rsid w:val="00DD4658"/>
    <w:rsid w:val="00DD47D8"/>
    <w:rsid w:val="00DD4B61"/>
    <w:rsid w:val="00DD4B8B"/>
    <w:rsid w:val="00DD5924"/>
    <w:rsid w:val="00DD5ADB"/>
    <w:rsid w:val="00DD5C07"/>
    <w:rsid w:val="00DD5F0A"/>
    <w:rsid w:val="00DD6662"/>
    <w:rsid w:val="00DD66C6"/>
    <w:rsid w:val="00DD671A"/>
    <w:rsid w:val="00DD6F0C"/>
    <w:rsid w:val="00DD79D7"/>
    <w:rsid w:val="00DE0432"/>
    <w:rsid w:val="00DE0F31"/>
    <w:rsid w:val="00DE1377"/>
    <w:rsid w:val="00DE1F33"/>
    <w:rsid w:val="00DE2636"/>
    <w:rsid w:val="00DE27C8"/>
    <w:rsid w:val="00DE563B"/>
    <w:rsid w:val="00DE605C"/>
    <w:rsid w:val="00DE64FF"/>
    <w:rsid w:val="00DE6649"/>
    <w:rsid w:val="00DE6673"/>
    <w:rsid w:val="00DE6A21"/>
    <w:rsid w:val="00DE6AF1"/>
    <w:rsid w:val="00DE7334"/>
    <w:rsid w:val="00DE73FC"/>
    <w:rsid w:val="00DF18CD"/>
    <w:rsid w:val="00DF18D4"/>
    <w:rsid w:val="00DF218A"/>
    <w:rsid w:val="00DF2884"/>
    <w:rsid w:val="00DF326D"/>
    <w:rsid w:val="00DF34DD"/>
    <w:rsid w:val="00DF37BF"/>
    <w:rsid w:val="00DF3D98"/>
    <w:rsid w:val="00DF49A0"/>
    <w:rsid w:val="00DF540E"/>
    <w:rsid w:val="00DF6190"/>
    <w:rsid w:val="00DF6237"/>
    <w:rsid w:val="00DF6248"/>
    <w:rsid w:val="00DF62C7"/>
    <w:rsid w:val="00DF69D6"/>
    <w:rsid w:val="00E0050D"/>
    <w:rsid w:val="00E006B9"/>
    <w:rsid w:val="00E00AD6"/>
    <w:rsid w:val="00E016C1"/>
    <w:rsid w:val="00E01EEA"/>
    <w:rsid w:val="00E0264D"/>
    <w:rsid w:val="00E02B2C"/>
    <w:rsid w:val="00E0365F"/>
    <w:rsid w:val="00E0468D"/>
    <w:rsid w:val="00E04823"/>
    <w:rsid w:val="00E048C0"/>
    <w:rsid w:val="00E04920"/>
    <w:rsid w:val="00E04B66"/>
    <w:rsid w:val="00E04D6C"/>
    <w:rsid w:val="00E05084"/>
    <w:rsid w:val="00E05B21"/>
    <w:rsid w:val="00E05B4D"/>
    <w:rsid w:val="00E072F3"/>
    <w:rsid w:val="00E1079E"/>
    <w:rsid w:val="00E1143B"/>
    <w:rsid w:val="00E114C6"/>
    <w:rsid w:val="00E12055"/>
    <w:rsid w:val="00E12672"/>
    <w:rsid w:val="00E1471A"/>
    <w:rsid w:val="00E15E23"/>
    <w:rsid w:val="00E1651D"/>
    <w:rsid w:val="00E1656D"/>
    <w:rsid w:val="00E17CCC"/>
    <w:rsid w:val="00E17E65"/>
    <w:rsid w:val="00E20A71"/>
    <w:rsid w:val="00E228A8"/>
    <w:rsid w:val="00E22F40"/>
    <w:rsid w:val="00E239AC"/>
    <w:rsid w:val="00E24004"/>
    <w:rsid w:val="00E25328"/>
    <w:rsid w:val="00E25D01"/>
    <w:rsid w:val="00E25E86"/>
    <w:rsid w:val="00E2673B"/>
    <w:rsid w:val="00E26B93"/>
    <w:rsid w:val="00E26C35"/>
    <w:rsid w:val="00E2721D"/>
    <w:rsid w:val="00E3000F"/>
    <w:rsid w:val="00E30339"/>
    <w:rsid w:val="00E30389"/>
    <w:rsid w:val="00E30E6D"/>
    <w:rsid w:val="00E315D0"/>
    <w:rsid w:val="00E31824"/>
    <w:rsid w:val="00E330DA"/>
    <w:rsid w:val="00E349F2"/>
    <w:rsid w:val="00E350D0"/>
    <w:rsid w:val="00E355BD"/>
    <w:rsid w:val="00E35B80"/>
    <w:rsid w:val="00E35CD2"/>
    <w:rsid w:val="00E362C3"/>
    <w:rsid w:val="00E3721C"/>
    <w:rsid w:val="00E37942"/>
    <w:rsid w:val="00E4056D"/>
    <w:rsid w:val="00E419F8"/>
    <w:rsid w:val="00E426AA"/>
    <w:rsid w:val="00E42C9E"/>
    <w:rsid w:val="00E42FA3"/>
    <w:rsid w:val="00E43411"/>
    <w:rsid w:val="00E43930"/>
    <w:rsid w:val="00E43CC6"/>
    <w:rsid w:val="00E43F26"/>
    <w:rsid w:val="00E43F7F"/>
    <w:rsid w:val="00E4497A"/>
    <w:rsid w:val="00E45412"/>
    <w:rsid w:val="00E45B51"/>
    <w:rsid w:val="00E4640B"/>
    <w:rsid w:val="00E46B89"/>
    <w:rsid w:val="00E477A9"/>
    <w:rsid w:val="00E51D85"/>
    <w:rsid w:val="00E51F52"/>
    <w:rsid w:val="00E51F67"/>
    <w:rsid w:val="00E52652"/>
    <w:rsid w:val="00E52BAD"/>
    <w:rsid w:val="00E53D4F"/>
    <w:rsid w:val="00E5443B"/>
    <w:rsid w:val="00E54577"/>
    <w:rsid w:val="00E54A0A"/>
    <w:rsid w:val="00E5553E"/>
    <w:rsid w:val="00E560C3"/>
    <w:rsid w:val="00E56964"/>
    <w:rsid w:val="00E56EBA"/>
    <w:rsid w:val="00E57C62"/>
    <w:rsid w:val="00E57FB4"/>
    <w:rsid w:val="00E60D83"/>
    <w:rsid w:val="00E612D9"/>
    <w:rsid w:val="00E613AA"/>
    <w:rsid w:val="00E62135"/>
    <w:rsid w:val="00E6278E"/>
    <w:rsid w:val="00E631F4"/>
    <w:rsid w:val="00E64587"/>
    <w:rsid w:val="00E64A9B"/>
    <w:rsid w:val="00E64D7B"/>
    <w:rsid w:val="00E6559A"/>
    <w:rsid w:val="00E661EA"/>
    <w:rsid w:val="00E66F2D"/>
    <w:rsid w:val="00E7123A"/>
    <w:rsid w:val="00E713A8"/>
    <w:rsid w:val="00E725EE"/>
    <w:rsid w:val="00E73BDC"/>
    <w:rsid w:val="00E74761"/>
    <w:rsid w:val="00E74E90"/>
    <w:rsid w:val="00E753C7"/>
    <w:rsid w:val="00E753E1"/>
    <w:rsid w:val="00E7632B"/>
    <w:rsid w:val="00E767E5"/>
    <w:rsid w:val="00E76E36"/>
    <w:rsid w:val="00E772BB"/>
    <w:rsid w:val="00E7737A"/>
    <w:rsid w:val="00E7753B"/>
    <w:rsid w:val="00E77C87"/>
    <w:rsid w:val="00E8330D"/>
    <w:rsid w:val="00E83FAC"/>
    <w:rsid w:val="00E84804"/>
    <w:rsid w:val="00E84F2E"/>
    <w:rsid w:val="00E856BA"/>
    <w:rsid w:val="00E85824"/>
    <w:rsid w:val="00E86A57"/>
    <w:rsid w:val="00E87616"/>
    <w:rsid w:val="00E87908"/>
    <w:rsid w:val="00E87F9D"/>
    <w:rsid w:val="00E90CAC"/>
    <w:rsid w:val="00E90DD2"/>
    <w:rsid w:val="00E91670"/>
    <w:rsid w:val="00E924AA"/>
    <w:rsid w:val="00E9390F"/>
    <w:rsid w:val="00E94A3B"/>
    <w:rsid w:val="00E9557B"/>
    <w:rsid w:val="00E95E7F"/>
    <w:rsid w:val="00E96249"/>
    <w:rsid w:val="00E976C3"/>
    <w:rsid w:val="00E97F9C"/>
    <w:rsid w:val="00EA007A"/>
    <w:rsid w:val="00EA076C"/>
    <w:rsid w:val="00EA0F5F"/>
    <w:rsid w:val="00EA1CD1"/>
    <w:rsid w:val="00EA1D79"/>
    <w:rsid w:val="00EA2A7C"/>
    <w:rsid w:val="00EA2EFE"/>
    <w:rsid w:val="00EA3377"/>
    <w:rsid w:val="00EA433C"/>
    <w:rsid w:val="00EA4D0D"/>
    <w:rsid w:val="00EA6114"/>
    <w:rsid w:val="00EA66CE"/>
    <w:rsid w:val="00EA6900"/>
    <w:rsid w:val="00EA76F5"/>
    <w:rsid w:val="00EB01E4"/>
    <w:rsid w:val="00EB0377"/>
    <w:rsid w:val="00EB0A3B"/>
    <w:rsid w:val="00EB0CEB"/>
    <w:rsid w:val="00EB1C7B"/>
    <w:rsid w:val="00EB27C8"/>
    <w:rsid w:val="00EB2EE9"/>
    <w:rsid w:val="00EB47E3"/>
    <w:rsid w:val="00EB48D5"/>
    <w:rsid w:val="00EB5459"/>
    <w:rsid w:val="00EB5706"/>
    <w:rsid w:val="00EB709B"/>
    <w:rsid w:val="00EB7228"/>
    <w:rsid w:val="00EB7774"/>
    <w:rsid w:val="00EB7A87"/>
    <w:rsid w:val="00EB7BB5"/>
    <w:rsid w:val="00EC013F"/>
    <w:rsid w:val="00EC096A"/>
    <w:rsid w:val="00EC102B"/>
    <w:rsid w:val="00EC10D5"/>
    <w:rsid w:val="00EC1364"/>
    <w:rsid w:val="00EC216E"/>
    <w:rsid w:val="00EC2172"/>
    <w:rsid w:val="00EC25CC"/>
    <w:rsid w:val="00EC2AA7"/>
    <w:rsid w:val="00EC2DA6"/>
    <w:rsid w:val="00EC2E26"/>
    <w:rsid w:val="00EC319D"/>
    <w:rsid w:val="00EC4641"/>
    <w:rsid w:val="00EC490B"/>
    <w:rsid w:val="00EC4E98"/>
    <w:rsid w:val="00EC583C"/>
    <w:rsid w:val="00EC615A"/>
    <w:rsid w:val="00EC6615"/>
    <w:rsid w:val="00EC6A67"/>
    <w:rsid w:val="00EC75B7"/>
    <w:rsid w:val="00EC79BA"/>
    <w:rsid w:val="00EC7E1F"/>
    <w:rsid w:val="00ED0A00"/>
    <w:rsid w:val="00ED0B4A"/>
    <w:rsid w:val="00ED0E24"/>
    <w:rsid w:val="00ED2361"/>
    <w:rsid w:val="00ED2B30"/>
    <w:rsid w:val="00ED38A8"/>
    <w:rsid w:val="00ED5F94"/>
    <w:rsid w:val="00ED5FD2"/>
    <w:rsid w:val="00ED62EE"/>
    <w:rsid w:val="00ED6987"/>
    <w:rsid w:val="00ED7D2B"/>
    <w:rsid w:val="00EE06F3"/>
    <w:rsid w:val="00EE1202"/>
    <w:rsid w:val="00EE219E"/>
    <w:rsid w:val="00EE34FB"/>
    <w:rsid w:val="00EE389B"/>
    <w:rsid w:val="00EE411E"/>
    <w:rsid w:val="00EE4550"/>
    <w:rsid w:val="00EE459B"/>
    <w:rsid w:val="00EE53BA"/>
    <w:rsid w:val="00EE5638"/>
    <w:rsid w:val="00EE5ADD"/>
    <w:rsid w:val="00EE5B0E"/>
    <w:rsid w:val="00EE602A"/>
    <w:rsid w:val="00EE638A"/>
    <w:rsid w:val="00EE7163"/>
    <w:rsid w:val="00EE71B8"/>
    <w:rsid w:val="00EE7649"/>
    <w:rsid w:val="00EE771E"/>
    <w:rsid w:val="00EF03DF"/>
    <w:rsid w:val="00EF0840"/>
    <w:rsid w:val="00EF0D0E"/>
    <w:rsid w:val="00EF1AB1"/>
    <w:rsid w:val="00EF1CCD"/>
    <w:rsid w:val="00EF1D63"/>
    <w:rsid w:val="00EF3B96"/>
    <w:rsid w:val="00EF42A1"/>
    <w:rsid w:val="00EF50AC"/>
    <w:rsid w:val="00EF5627"/>
    <w:rsid w:val="00EF58A3"/>
    <w:rsid w:val="00EF6710"/>
    <w:rsid w:val="00EF6BAB"/>
    <w:rsid w:val="00EF738B"/>
    <w:rsid w:val="00EF75F0"/>
    <w:rsid w:val="00EF7912"/>
    <w:rsid w:val="00EF7CA2"/>
    <w:rsid w:val="00F004D5"/>
    <w:rsid w:val="00F01EA2"/>
    <w:rsid w:val="00F01FE3"/>
    <w:rsid w:val="00F023DA"/>
    <w:rsid w:val="00F0280B"/>
    <w:rsid w:val="00F02B0B"/>
    <w:rsid w:val="00F030CF"/>
    <w:rsid w:val="00F033FC"/>
    <w:rsid w:val="00F03A60"/>
    <w:rsid w:val="00F045C4"/>
    <w:rsid w:val="00F047BD"/>
    <w:rsid w:val="00F04DA4"/>
    <w:rsid w:val="00F06887"/>
    <w:rsid w:val="00F06B7C"/>
    <w:rsid w:val="00F06C13"/>
    <w:rsid w:val="00F07C6B"/>
    <w:rsid w:val="00F1017D"/>
    <w:rsid w:val="00F11B14"/>
    <w:rsid w:val="00F11CAF"/>
    <w:rsid w:val="00F122C4"/>
    <w:rsid w:val="00F1242C"/>
    <w:rsid w:val="00F1252D"/>
    <w:rsid w:val="00F12FFD"/>
    <w:rsid w:val="00F13D33"/>
    <w:rsid w:val="00F142D7"/>
    <w:rsid w:val="00F144E6"/>
    <w:rsid w:val="00F148AB"/>
    <w:rsid w:val="00F152EA"/>
    <w:rsid w:val="00F15F8B"/>
    <w:rsid w:val="00F160AE"/>
    <w:rsid w:val="00F1637A"/>
    <w:rsid w:val="00F16DC9"/>
    <w:rsid w:val="00F1716B"/>
    <w:rsid w:val="00F17D63"/>
    <w:rsid w:val="00F20B1A"/>
    <w:rsid w:val="00F2108D"/>
    <w:rsid w:val="00F212BC"/>
    <w:rsid w:val="00F2134D"/>
    <w:rsid w:val="00F2147E"/>
    <w:rsid w:val="00F21734"/>
    <w:rsid w:val="00F21E36"/>
    <w:rsid w:val="00F221AC"/>
    <w:rsid w:val="00F22A4A"/>
    <w:rsid w:val="00F23224"/>
    <w:rsid w:val="00F2339B"/>
    <w:rsid w:val="00F23694"/>
    <w:rsid w:val="00F23787"/>
    <w:rsid w:val="00F23B06"/>
    <w:rsid w:val="00F23BCC"/>
    <w:rsid w:val="00F23CDD"/>
    <w:rsid w:val="00F24314"/>
    <w:rsid w:val="00F25385"/>
    <w:rsid w:val="00F2650E"/>
    <w:rsid w:val="00F279D4"/>
    <w:rsid w:val="00F30F34"/>
    <w:rsid w:val="00F31170"/>
    <w:rsid w:val="00F3150D"/>
    <w:rsid w:val="00F31550"/>
    <w:rsid w:val="00F316CC"/>
    <w:rsid w:val="00F327B2"/>
    <w:rsid w:val="00F3390A"/>
    <w:rsid w:val="00F33F75"/>
    <w:rsid w:val="00F3410A"/>
    <w:rsid w:val="00F34926"/>
    <w:rsid w:val="00F351DD"/>
    <w:rsid w:val="00F358D0"/>
    <w:rsid w:val="00F361AE"/>
    <w:rsid w:val="00F369E3"/>
    <w:rsid w:val="00F37CCE"/>
    <w:rsid w:val="00F40332"/>
    <w:rsid w:val="00F40614"/>
    <w:rsid w:val="00F40913"/>
    <w:rsid w:val="00F409AA"/>
    <w:rsid w:val="00F40BEC"/>
    <w:rsid w:val="00F40F37"/>
    <w:rsid w:val="00F41D30"/>
    <w:rsid w:val="00F41D6D"/>
    <w:rsid w:val="00F424FB"/>
    <w:rsid w:val="00F44904"/>
    <w:rsid w:val="00F45B10"/>
    <w:rsid w:val="00F45C7D"/>
    <w:rsid w:val="00F46F05"/>
    <w:rsid w:val="00F4717A"/>
    <w:rsid w:val="00F47455"/>
    <w:rsid w:val="00F47E6C"/>
    <w:rsid w:val="00F50A78"/>
    <w:rsid w:val="00F50BFE"/>
    <w:rsid w:val="00F50F07"/>
    <w:rsid w:val="00F50F5E"/>
    <w:rsid w:val="00F5111A"/>
    <w:rsid w:val="00F511E4"/>
    <w:rsid w:val="00F519FA"/>
    <w:rsid w:val="00F5397F"/>
    <w:rsid w:val="00F54085"/>
    <w:rsid w:val="00F5476C"/>
    <w:rsid w:val="00F54CE3"/>
    <w:rsid w:val="00F55464"/>
    <w:rsid w:val="00F55831"/>
    <w:rsid w:val="00F55DDA"/>
    <w:rsid w:val="00F5655C"/>
    <w:rsid w:val="00F57214"/>
    <w:rsid w:val="00F57AE1"/>
    <w:rsid w:val="00F57F0D"/>
    <w:rsid w:val="00F60BFF"/>
    <w:rsid w:val="00F60C8C"/>
    <w:rsid w:val="00F60E13"/>
    <w:rsid w:val="00F60EEF"/>
    <w:rsid w:val="00F610FE"/>
    <w:rsid w:val="00F617C8"/>
    <w:rsid w:val="00F61A69"/>
    <w:rsid w:val="00F62367"/>
    <w:rsid w:val="00F625B5"/>
    <w:rsid w:val="00F63558"/>
    <w:rsid w:val="00F63A46"/>
    <w:rsid w:val="00F63CF1"/>
    <w:rsid w:val="00F64CF8"/>
    <w:rsid w:val="00F64F58"/>
    <w:rsid w:val="00F6608E"/>
    <w:rsid w:val="00F66129"/>
    <w:rsid w:val="00F66215"/>
    <w:rsid w:val="00F662DB"/>
    <w:rsid w:val="00F6634D"/>
    <w:rsid w:val="00F67796"/>
    <w:rsid w:val="00F709EC"/>
    <w:rsid w:val="00F7176B"/>
    <w:rsid w:val="00F71AF0"/>
    <w:rsid w:val="00F7265F"/>
    <w:rsid w:val="00F7361F"/>
    <w:rsid w:val="00F74305"/>
    <w:rsid w:val="00F744DB"/>
    <w:rsid w:val="00F744E9"/>
    <w:rsid w:val="00F749FC"/>
    <w:rsid w:val="00F75278"/>
    <w:rsid w:val="00F75576"/>
    <w:rsid w:val="00F766FA"/>
    <w:rsid w:val="00F77389"/>
    <w:rsid w:val="00F77D9E"/>
    <w:rsid w:val="00F77F2D"/>
    <w:rsid w:val="00F802F6"/>
    <w:rsid w:val="00F80778"/>
    <w:rsid w:val="00F8122B"/>
    <w:rsid w:val="00F816EA"/>
    <w:rsid w:val="00F8183B"/>
    <w:rsid w:val="00F81CCD"/>
    <w:rsid w:val="00F81F93"/>
    <w:rsid w:val="00F836D5"/>
    <w:rsid w:val="00F839A1"/>
    <w:rsid w:val="00F85DDC"/>
    <w:rsid w:val="00F863D1"/>
    <w:rsid w:val="00F8691A"/>
    <w:rsid w:val="00F86CB9"/>
    <w:rsid w:val="00F86E78"/>
    <w:rsid w:val="00F87266"/>
    <w:rsid w:val="00F87D3D"/>
    <w:rsid w:val="00F907A9"/>
    <w:rsid w:val="00F90933"/>
    <w:rsid w:val="00F912C2"/>
    <w:rsid w:val="00F91AC0"/>
    <w:rsid w:val="00F922E9"/>
    <w:rsid w:val="00F9304A"/>
    <w:rsid w:val="00F9398D"/>
    <w:rsid w:val="00F9432B"/>
    <w:rsid w:val="00F94455"/>
    <w:rsid w:val="00F9448F"/>
    <w:rsid w:val="00F94977"/>
    <w:rsid w:val="00F95220"/>
    <w:rsid w:val="00F959EB"/>
    <w:rsid w:val="00F95B16"/>
    <w:rsid w:val="00F95DBA"/>
    <w:rsid w:val="00F9688B"/>
    <w:rsid w:val="00F96FC0"/>
    <w:rsid w:val="00FA0399"/>
    <w:rsid w:val="00FA08A9"/>
    <w:rsid w:val="00FA0A5E"/>
    <w:rsid w:val="00FA0F3E"/>
    <w:rsid w:val="00FA1B01"/>
    <w:rsid w:val="00FA1FBB"/>
    <w:rsid w:val="00FA211D"/>
    <w:rsid w:val="00FA21C2"/>
    <w:rsid w:val="00FA284F"/>
    <w:rsid w:val="00FA2FA2"/>
    <w:rsid w:val="00FA3A87"/>
    <w:rsid w:val="00FA3B1F"/>
    <w:rsid w:val="00FA4161"/>
    <w:rsid w:val="00FA464B"/>
    <w:rsid w:val="00FA4936"/>
    <w:rsid w:val="00FA4A1A"/>
    <w:rsid w:val="00FA5012"/>
    <w:rsid w:val="00FA59CD"/>
    <w:rsid w:val="00FA61EE"/>
    <w:rsid w:val="00FA6D6F"/>
    <w:rsid w:val="00FB00A9"/>
    <w:rsid w:val="00FB0101"/>
    <w:rsid w:val="00FB04D6"/>
    <w:rsid w:val="00FB05E9"/>
    <w:rsid w:val="00FB1D08"/>
    <w:rsid w:val="00FB1DE0"/>
    <w:rsid w:val="00FB24DA"/>
    <w:rsid w:val="00FB2928"/>
    <w:rsid w:val="00FB2BBF"/>
    <w:rsid w:val="00FB2F32"/>
    <w:rsid w:val="00FB3949"/>
    <w:rsid w:val="00FB3EFB"/>
    <w:rsid w:val="00FB3F8A"/>
    <w:rsid w:val="00FB41F7"/>
    <w:rsid w:val="00FB5CF1"/>
    <w:rsid w:val="00FB6C32"/>
    <w:rsid w:val="00FB78D0"/>
    <w:rsid w:val="00FC01B5"/>
    <w:rsid w:val="00FC0226"/>
    <w:rsid w:val="00FC0590"/>
    <w:rsid w:val="00FC0C88"/>
    <w:rsid w:val="00FC21CE"/>
    <w:rsid w:val="00FC25EB"/>
    <w:rsid w:val="00FC293B"/>
    <w:rsid w:val="00FC2D59"/>
    <w:rsid w:val="00FC332A"/>
    <w:rsid w:val="00FC39DE"/>
    <w:rsid w:val="00FC4077"/>
    <w:rsid w:val="00FC56BB"/>
    <w:rsid w:val="00FC5A3D"/>
    <w:rsid w:val="00FC5FE8"/>
    <w:rsid w:val="00FD078F"/>
    <w:rsid w:val="00FD1263"/>
    <w:rsid w:val="00FD1292"/>
    <w:rsid w:val="00FD20B9"/>
    <w:rsid w:val="00FD22A4"/>
    <w:rsid w:val="00FD2751"/>
    <w:rsid w:val="00FD2EBA"/>
    <w:rsid w:val="00FD3A2A"/>
    <w:rsid w:val="00FD3B96"/>
    <w:rsid w:val="00FD566B"/>
    <w:rsid w:val="00FD5D77"/>
    <w:rsid w:val="00FD64EB"/>
    <w:rsid w:val="00FD65E9"/>
    <w:rsid w:val="00FD6F64"/>
    <w:rsid w:val="00FD7171"/>
    <w:rsid w:val="00FD72B1"/>
    <w:rsid w:val="00FE0315"/>
    <w:rsid w:val="00FE0377"/>
    <w:rsid w:val="00FE07BA"/>
    <w:rsid w:val="00FE1B7E"/>
    <w:rsid w:val="00FE21D8"/>
    <w:rsid w:val="00FE3134"/>
    <w:rsid w:val="00FE48D2"/>
    <w:rsid w:val="00FE48D4"/>
    <w:rsid w:val="00FE4B73"/>
    <w:rsid w:val="00FE50ED"/>
    <w:rsid w:val="00FE5E3D"/>
    <w:rsid w:val="00FE6EC3"/>
    <w:rsid w:val="00FE708F"/>
    <w:rsid w:val="00FE7191"/>
    <w:rsid w:val="00FE776A"/>
    <w:rsid w:val="00FF0A6E"/>
    <w:rsid w:val="00FF10BD"/>
    <w:rsid w:val="00FF1334"/>
    <w:rsid w:val="00FF14AE"/>
    <w:rsid w:val="00FF1819"/>
    <w:rsid w:val="00FF1B77"/>
    <w:rsid w:val="00FF2945"/>
    <w:rsid w:val="00FF317B"/>
    <w:rsid w:val="00FF4E33"/>
    <w:rsid w:val="00FF5301"/>
    <w:rsid w:val="00FF5614"/>
    <w:rsid w:val="00FF5DA1"/>
    <w:rsid w:val="00FF657D"/>
    <w:rsid w:val="00FF6E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rPr>
  </w:style>
  <w:style w:type="paragraph" w:styleId="Heading1">
    <w:name w:val="heading 1"/>
    <w:basedOn w:val="Normal"/>
    <w:next w:val="Normal"/>
    <w:qFormat/>
    <w:rsid w:val="00AE28C8"/>
    <w:pPr>
      <w:keepNext/>
      <w:bidi/>
      <w:outlineLvl w:val="0"/>
    </w:pPr>
    <w:rPr>
      <w:rFonts w:cs="B Zar"/>
      <w:b/>
      <w:sz w:val="18"/>
      <w:szCs w:val="32"/>
    </w:rPr>
  </w:style>
  <w:style w:type="paragraph" w:styleId="Heading2">
    <w:name w:val="heading 2"/>
    <w:basedOn w:val="Normal"/>
    <w:next w:val="Normal"/>
    <w:qFormat/>
    <w:rsid w:val="0097117C"/>
    <w:pPr>
      <w:keepNext/>
      <w:spacing w:before="240" w:after="60"/>
      <w:outlineLvl w:val="1"/>
    </w:pPr>
    <w:rPr>
      <w:rFonts w:ascii="Arial" w:hAnsi="Arial" w:cs="Arial"/>
      <w:b/>
      <w:i/>
      <w:iCs/>
      <w:sz w:val="28"/>
    </w:rPr>
  </w:style>
  <w:style w:type="paragraph" w:styleId="Heading3">
    <w:name w:val="heading 3"/>
    <w:basedOn w:val="Normal"/>
    <w:next w:val="Normal"/>
    <w:qFormat/>
    <w:rsid w:val="001B6EF0"/>
    <w:pPr>
      <w:keepNext/>
      <w:spacing w:before="240" w:after="60"/>
      <w:outlineLvl w:val="2"/>
    </w:pPr>
    <w:rPr>
      <w:rFonts w:ascii="Arial" w:hAnsi="Arial" w:cs="Arial"/>
      <w:b/>
    </w:rPr>
  </w:style>
  <w:style w:type="paragraph" w:styleId="Heading4">
    <w:name w:val="heading 4"/>
    <w:basedOn w:val="Normal"/>
    <w:next w:val="Normal"/>
    <w:qFormat/>
    <w:rsid w:val="003F37CA"/>
    <w:pPr>
      <w:keepNext/>
      <w:spacing w:before="240" w:after="60"/>
      <w:outlineLvl w:val="3"/>
    </w:pPr>
    <w:rPr>
      <w:rFonts w:ascii="Times New Roman" w:hAnsi="Times New Roman" w:cs="Times New Roman"/>
      <w:b/>
      <w:sz w:val="28"/>
      <w:szCs w:val="28"/>
    </w:rPr>
  </w:style>
  <w:style w:type="paragraph" w:styleId="Heading5">
    <w:name w:val="heading 5"/>
    <w:basedOn w:val="Normal"/>
    <w:next w:val="Normal"/>
    <w:qFormat/>
    <w:rsid w:val="0097117C"/>
    <w:pPr>
      <w:spacing w:before="240" w:after="60"/>
      <w:outlineLvl w:val="4"/>
    </w:pPr>
    <w:rPr>
      <w:b/>
      <w:i/>
      <w:iCs/>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Footnote Text Char Char"/>
    <w:basedOn w:val="Normal"/>
    <w:link w:val="FootnoteTextChar"/>
    <w:semiHidden/>
    <w:rsid w:val="00BD08B9"/>
    <w:rPr>
      <w:sz w:val="20"/>
      <w:szCs w:val="20"/>
    </w:rPr>
  </w:style>
  <w:style w:type="character" w:customStyle="1" w:styleId="FootnoteTextChar">
    <w:name w:val="Footnote Text Char"/>
    <w:aliases w:val="Footnote Text Char Char Char"/>
    <w:basedOn w:val="DefaultParagraphFont"/>
    <w:link w:val="FootnoteText"/>
    <w:rsid w:val="00650704"/>
    <w:rPr>
      <w:rFonts w:ascii="Tahoma" w:hAnsi="Tahoma" w:cs="B Lotus"/>
      <w:bCs/>
      <w:color w:val="000000"/>
      <w:lang w:val="en-US" w:eastAsia="en-US" w:bidi="ar-SA"/>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character" w:customStyle="1" w:styleId="HeaderChar">
    <w:name w:val="Header Char"/>
    <w:basedOn w:val="DefaultParagraphFont"/>
    <w:link w:val="Header"/>
    <w:semiHidden/>
    <w:rsid w:val="00650704"/>
    <w:rPr>
      <w:rFonts w:ascii="Tahoma" w:hAnsi="Tahoma" w:cs="B Lotus"/>
      <w:bCs/>
      <w:color w:val="000000"/>
      <w:sz w:val="26"/>
      <w:szCs w:val="26"/>
      <w:lang w:val="en-US" w:eastAsia="en-US" w:bidi="ar-SA"/>
    </w:rPr>
  </w:style>
  <w:style w:type="paragraph" w:styleId="Footer">
    <w:name w:val="footer"/>
    <w:basedOn w:val="Normal"/>
    <w:link w:val="FooterChar"/>
    <w:rsid w:val="00EA3377"/>
    <w:pPr>
      <w:tabs>
        <w:tab w:val="center" w:pos="4320"/>
        <w:tab w:val="right" w:pos="8640"/>
      </w:tabs>
    </w:pPr>
  </w:style>
  <w:style w:type="character" w:customStyle="1" w:styleId="FooterChar">
    <w:name w:val="Footer Char"/>
    <w:basedOn w:val="DefaultParagraphFont"/>
    <w:link w:val="Footer"/>
    <w:rsid w:val="00650704"/>
    <w:rPr>
      <w:rFonts w:ascii="Tahoma" w:hAnsi="Tahoma" w:cs="B Lotus"/>
      <w:bCs/>
      <w:color w:val="000000"/>
      <w:sz w:val="26"/>
      <w:szCs w:val="26"/>
      <w:lang w:val="en-US" w:eastAsia="en-US" w:bidi="ar-SA"/>
    </w:r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character" w:customStyle="1" w:styleId="content">
    <w:name w:val="content"/>
    <w:basedOn w:val="DefaultParagraphFont"/>
    <w:rsid w:val="00650704"/>
  </w:style>
  <w:style w:type="paragraph" w:styleId="Caption">
    <w:name w:val="caption"/>
    <w:basedOn w:val="Normal"/>
    <w:next w:val="Normal"/>
    <w:qFormat/>
    <w:rsid w:val="008C1245"/>
    <w:rPr>
      <w:b/>
      <w:sz w:val="20"/>
      <w:szCs w:val="20"/>
    </w:rPr>
  </w:style>
  <w:style w:type="paragraph" w:styleId="BodyText">
    <w:name w:val="Body Text"/>
    <w:basedOn w:val="Normal"/>
    <w:rsid w:val="00845346"/>
    <w:pPr>
      <w:spacing w:after="120"/>
    </w:pPr>
  </w:style>
  <w:style w:type="character" w:customStyle="1" w:styleId="pageno">
    <w:name w:val="pageno"/>
    <w:basedOn w:val="DefaultParagraphFont"/>
    <w:rsid w:val="00B35C11"/>
  </w:style>
  <w:style w:type="character" w:customStyle="1" w:styleId="magsimg">
    <w:name w:val="magsimg"/>
    <w:basedOn w:val="DefaultParagraphFont"/>
    <w:rsid w:val="00B35C11"/>
  </w:style>
  <w:style w:type="character" w:customStyle="1" w:styleId="Char">
    <w:name w:val="شعر Char"/>
    <w:basedOn w:val="DefaultParagraphFont"/>
    <w:link w:val="a"/>
    <w:rsid w:val="00585087"/>
    <w:rPr>
      <w:sz w:val="24"/>
      <w:szCs w:val="24"/>
      <w:lang w:bidi="ar-SA"/>
    </w:rPr>
  </w:style>
  <w:style w:type="paragraph" w:customStyle="1" w:styleId="a">
    <w:name w:val="شعر"/>
    <w:basedOn w:val="Normal"/>
    <w:link w:val="Char"/>
    <w:rsid w:val="00585087"/>
    <w:pPr>
      <w:bidi/>
      <w:jc w:val="both"/>
    </w:pPr>
    <w:rPr>
      <w:rFonts w:ascii="Times New Roman" w:hAnsi="Times New Roman" w:cs="Times New Roman"/>
      <w:bCs w:val="0"/>
      <w:color w:val="auto"/>
      <w:sz w:val="24"/>
      <w:szCs w:val="24"/>
    </w:rPr>
  </w:style>
  <w:style w:type="character" w:customStyle="1" w:styleId="pagecount">
    <w:name w:val="pagecount"/>
    <w:basedOn w:val="DefaultParagraphFont"/>
    <w:rsid w:val="00855975"/>
  </w:style>
  <w:style w:type="character" w:customStyle="1" w:styleId="highlight">
    <w:name w:val="highlight"/>
    <w:basedOn w:val="DefaultParagraphFont"/>
    <w:rsid w:val="004A51C3"/>
  </w:style>
  <w:style w:type="paragraph" w:styleId="BalloonText">
    <w:name w:val="Balloon Text"/>
    <w:basedOn w:val="Normal"/>
    <w:semiHidden/>
    <w:rsid w:val="00C8505E"/>
    <w:pPr>
      <w:bidi/>
    </w:pPr>
    <w:rPr>
      <w:rFonts w:cs="Tahoma"/>
      <w:bCs w:val="0"/>
      <w:color w:val="auto"/>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rPr>
  </w:style>
  <w:style w:type="paragraph" w:styleId="Heading1">
    <w:name w:val="heading 1"/>
    <w:basedOn w:val="Normal"/>
    <w:next w:val="Normal"/>
    <w:qFormat/>
    <w:rsid w:val="00AE28C8"/>
    <w:pPr>
      <w:keepNext/>
      <w:bidi/>
      <w:outlineLvl w:val="0"/>
    </w:pPr>
    <w:rPr>
      <w:rFonts w:cs="B Zar"/>
      <w:b/>
      <w:sz w:val="18"/>
      <w:szCs w:val="32"/>
    </w:rPr>
  </w:style>
  <w:style w:type="paragraph" w:styleId="Heading2">
    <w:name w:val="heading 2"/>
    <w:basedOn w:val="Normal"/>
    <w:next w:val="Normal"/>
    <w:qFormat/>
    <w:rsid w:val="0097117C"/>
    <w:pPr>
      <w:keepNext/>
      <w:spacing w:before="240" w:after="60"/>
      <w:outlineLvl w:val="1"/>
    </w:pPr>
    <w:rPr>
      <w:rFonts w:ascii="Arial" w:hAnsi="Arial" w:cs="Arial"/>
      <w:b/>
      <w:i/>
      <w:iCs/>
      <w:sz w:val="28"/>
    </w:rPr>
  </w:style>
  <w:style w:type="paragraph" w:styleId="Heading3">
    <w:name w:val="heading 3"/>
    <w:basedOn w:val="Normal"/>
    <w:next w:val="Normal"/>
    <w:qFormat/>
    <w:rsid w:val="001B6EF0"/>
    <w:pPr>
      <w:keepNext/>
      <w:spacing w:before="240" w:after="60"/>
      <w:outlineLvl w:val="2"/>
    </w:pPr>
    <w:rPr>
      <w:rFonts w:ascii="Arial" w:hAnsi="Arial" w:cs="Arial"/>
      <w:b/>
    </w:rPr>
  </w:style>
  <w:style w:type="paragraph" w:styleId="Heading4">
    <w:name w:val="heading 4"/>
    <w:basedOn w:val="Normal"/>
    <w:next w:val="Normal"/>
    <w:qFormat/>
    <w:rsid w:val="003F37CA"/>
    <w:pPr>
      <w:keepNext/>
      <w:spacing w:before="240" w:after="60"/>
      <w:outlineLvl w:val="3"/>
    </w:pPr>
    <w:rPr>
      <w:rFonts w:ascii="Times New Roman" w:hAnsi="Times New Roman" w:cs="Times New Roman"/>
      <w:b/>
      <w:sz w:val="28"/>
      <w:szCs w:val="28"/>
    </w:rPr>
  </w:style>
  <w:style w:type="paragraph" w:styleId="Heading5">
    <w:name w:val="heading 5"/>
    <w:basedOn w:val="Normal"/>
    <w:next w:val="Normal"/>
    <w:qFormat/>
    <w:rsid w:val="0097117C"/>
    <w:pPr>
      <w:spacing w:before="240" w:after="60"/>
      <w:outlineLvl w:val="4"/>
    </w:pPr>
    <w:rPr>
      <w:b/>
      <w:i/>
      <w:iCs/>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Footnote Text Char Char"/>
    <w:basedOn w:val="Normal"/>
    <w:link w:val="FootnoteTextChar"/>
    <w:semiHidden/>
    <w:rsid w:val="00BD08B9"/>
    <w:rPr>
      <w:sz w:val="20"/>
      <w:szCs w:val="20"/>
    </w:rPr>
  </w:style>
  <w:style w:type="character" w:customStyle="1" w:styleId="FootnoteTextChar">
    <w:name w:val="Footnote Text Char"/>
    <w:aliases w:val="Footnote Text Char Char Char"/>
    <w:basedOn w:val="DefaultParagraphFont"/>
    <w:link w:val="FootnoteText"/>
    <w:rsid w:val="00650704"/>
    <w:rPr>
      <w:rFonts w:ascii="Tahoma" w:hAnsi="Tahoma" w:cs="B Lotus"/>
      <w:bCs/>
      <w:color w:val="000000"/>
      <w:lang w:val="en-US" w:eastAsia="en-US" w:bidi="ar-SA"/>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character" w:customStyle="1" w:styleId="HeaderChar">
    <w:name w:val="Header Char"/>
    <w:basedOn w:val="DefaultParagraphFont"/>
    <w:link w:val="Header"/>
    <w:semiHidden/>
    <w:rsid w:val="00650704"/>
    <w:rPr>
      <w:rFonts w:ascii="Tahoma" w:hAnsi="Tahoma" w:cs="B Lotus"/>
      <w:bCs/>
      <w:color w:val="000000"/>
      <w:sz w:val="26"/>
      <w:szCs w:val="26"/>
      <w:lang w:val="en-US" w:eastAsia="en-US" w:bidi="ar-SA"/>
    </w:rPr>
  </w:style>
  <w:style w:type="paragraph" w:styleId="Footer">
    <w:name w:val="footer"/>
    <w:basedOn w:val="Normal"/>
    <w:link w:val="FooterChar"/>
    <w:rsid w:val="00EA3377"/>
    <w:pPr>
      <w:tabs>
        <w:tab w:val="center" w:pos="4320"/>
        <w:tab w:val="right" w:pos="8640"/>
      </w:tabs>
    </w:pPr>
  </w:style>
  <w:style w:type="character" w:customStyle="1" w:styleId="FooterChar">
    <w:name w:val="Footer Char"/>
    <w:basedOn w:val="DefaultParagraphFont"/>
    <w:link w:val="Footer"/>
    <w:rsid w:val="00650704"/>
    <w:rPr>
      <w:rFonts w:ascii="Tahoma" w:hAnsi="Tahoma" w:cs="B Lotus"/>
      <w:bCs/>
      <w:color w:val="000000"/>
      <w:sz w:val="26"/>
      <w:szCs w:val="26"/>
      <w:lang w:val="en-US" w:eastAsia="en-US" w:bidi="ar-SA"/>
    </w:r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character" w:customStyle="1" w:styleId="content">
    <w:name w:val="content"/>
    <w:basedOn w:val="DefaultParagraphFont"/>
    <w:rsid w:val="00650704"/>
  </w:style>
  <w:style w:type="paragraph" w:styleId="Caption">
    <w:name w:val="caption"/>
    <w:basedOn w:val="Normal"/>
    <w:next w:val="Normal"/>
    <w:qFormat/>
    <w:rsid w:val="008C1245"/>
    <w:rPr>
      <w:b/>
      <w:sz w:val="20"/>
      <w:szCs w:val="20"/>
    </w:rPr>
  </w:style>
  <w:style w:type="paragraph" w:styleId="BodyText">
    <w:name w:val="Body Text"/>
    <w:basedOn w:val="Normal"/>
    <w:rsid w:val="00845346"/>
    <w:pPr>
      <w:spacing w:after="120"/>
    </w:pPr>
  </w:style>
  <w:style w:type="character" w:customStyle="1" w:styleId="pageno">
    <w:name w:val="pageno"/>
    <w:basedOn w:val="DefaultParagraphFont"/>
    <w:rsid w:val="00B35C11"/>
  </w:style>
  <w:style w:type="character" w:customStyle="1" w:styleId="magsimg">
    <w:name w:val="magsimg"/>
    <w:basedOn w:val="DefaultParagraphFont"/>
    <w:rsid w:val="00B35C11"/>
  </w:style>
  <w:style w:type="character" w:customStyle="1" w:styleId="Char">
    <w:name w:val="شعر Char"/>
    <w:basedOn w:val="DefaultParagraphFont"/>
    <w:link w:val="a"/>
    <w:rsid w:val="00585087"/>
    <w:rPr>
      <w:sz w:val="24"/>
      <w:szCs w:val="24"/>
      <w:lang w:bidi="ar-SA"/>
    </w:rPr>
  </w:style>
  <w:style w:type="paragraph" w:customStyle="1" w:styleId="a">
    <w:name w:val="شعر"/>
    <w:basedOn w:val="Normal"/>
    <w:link w:val="Char"/>
    <w:rsid w:val="00585087"/>
    <w:pPr>
      <w:bidi/>
      <w:jc w:val="both"/>
    </w:pPr>
    <w:rPr>
      <w:rFonts w:ascii="Times New Roman" w:hAnsi="Times New Roman" w:cs="Times New Roman"/>
      <w:bCs w:val="0"/>
      <w:color w:val="auto"/>
      <w:sz w:val="24"/>
      <w:szCs w:val="24"/>
    </w:rPr>
  </w:style>
  <w:style w:type="character" w:customStyle="1" w:styleId="pagecount">
    <w:name w:val="pagecount"/>
    <w:basedOn w:val="DefaultParagraphFont"/>
    <w:rsid w:val="00855975"/>
  </w:style>
  <w:style w:type="character" w:customStyle="1" w:styleId="highlight">
    <w:name w:val="highlight"/>
    <w:basedOn w:val="DefaultParagraphFont"/>
    <w:rsid w:val="004A51C3"/>
  </w:style>
  <w:style w:type="paragraph" w:styleId="BalloonText">
    <w:name w:val="Balloon Text"/>
    <w:basedOn w:val="Normal"/>
    <w:semiHidden/>
    <w:rsid w:val="00C8505E"/>
    <w:pPr>
      <w:bidi/>
    </w:pPr>
    <w:rPr>
      <w:rFonts w:cs="Tahoma"/>
      <w:bCs w:val="0"/>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870">
      <w:bodyDiv w:val="1"/>
      <w:marLeft w:val="0"/>
      <w:marRight w:val="0"/>
      <w:marTop w:val="0"/>
      <w:marBottom w:val="0"/>
      <w:divBdr>
        <w:top w:val="none" w:sz="0" w:space="0" w:color="auto"/>
        <w:left w:val="none" w:sz="0" w:space="0" w:color="auto"/>
        <w:bottom w:val="none" w:sz="0" w:space="0" w:color="auto"/>
        <w:right w:val="none" w:sz="0" w:space="0" w:color="auto"/>
      </w:divBdr>
    </w:div>
    <w:div w:id="20202917">
      <w:bodyDiv w:val="1"/>
      <w:marLeft w:val="0"/>
      <w:marRight w:val="0"/>
      <w:marTop w:val="0"/>
      <w:marBottom w:val="0"/>
      <w:divBdr>
        <w:top w:val="none" w:sz="0" w:space="0" w:color="auto"/>
        <w:left w:val="none" w:sz="0" w:space="0" w:color="auto"/>
        <w:bottom w:val="none" w:sz="0" w:space="0" w:color="auto"/>
        <w:right w:val="none" w:sz="0" w:space="0" w:color="auto"/>
      </w:divBdr>
    </w:div>
    <w:div w:id="43603584">
      <w:bodyDiv w:val="1"/>
      <w:marLeft w:val="0"/>
      <w:marRight w:val="0"/>
      <w:marTop w:val="0"/>
      <w:marBottom w:val="0"/>
      <w:divBdr>
        <w:top w:val="none" w:sz="0" w:space="0" w:color="auto"/>
        <w:left w:val="none" w:sz="0" w:space="0" w:color="auto"/>
        <w:bottom w:val="none" w:sz="0" w:space="0" w:color="auto"/>
        <w:right w:val="none" w:sz="0" w:space="0" w:color="auto"/>
      </w:divBdr>
    </w:div>
    <w:div w:id="63263905">
      <w:bodyDiv w:val="1"/>
      <w:marLeft w:val="0"/>
      <w:marRight w:val="0"/>
      <w:marTop w:val="0"/>
      <w:marBottom w:val="0"/>
      <w:divBdr>
        <w:top w:val="none" w:sz="0" w:space="0" w:color="auto"/>
        <w:left w:val="none" w:sz="0" w:space="0" w:color="auto"/>
        <w:bottom w:val="none" w:sz="0" w:space="0" w:color="auto"/>
        <w:right w:val="none" w:sz="0" w:space="0" w:color="auto"/>
      </w:divBdr>
    </w:div>
    <w:div w:id="68819121">
      <w:bodyDiv w:val="1"/>
      <w:marLeft w:val="0"/>
      <w:marRight w:val="0"/>
      <w:marTop w:val="0"/>
      <w:marBottom w:val="0"/>
      <w:divBdr>
        <w:top w:val="none" w:sz="0" w:space="0" w:color="auto"/>
        <w:left w:val="none" w:sz="0" w:space="0" w:color="auto"/>
        <w:bottom w:val="none" w:sz="0" w:space="0" w:color="auto"/>
        <w:right w:val="none" w:sz="0" w:space="0" w:color="auto"/>
      </w:divBdr>
    </w:div>
    <w:div w:id="80880231">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53573">
      <w:bodyDiv w:val="1"/>
      <w:marLeft w:val="0"/>
      <w:marRight w:val="0"/>
      <w:marTop w:val="0"/>
      <w:marBottom w:val="0"/>
      <w:divBdr>
        <w:top w:val="none" w:sz="0" w:space="0" w:color="auto"/>
        <w:left w:val="none" w:sz="0" w:space="0" w:color="auto"/>
        <w:bottom w:val="none" w:sz="0" w:space="0" w:color="auto"/>
        <w:right w:val="none" w:sz="0" w:space="0" w:color="auto"/>
      </w:divBdr>
    </w:div>
    <w:div w:id="228543025">
      <w:bodyDiv w:val="1"/>
      <w:marLeft w:val="0"/>
      <w:marRight w:val="0"/>
      <w:marTop w:val="0"/>
      <w:marBottom w:val="0"/>
      <w:divBdr>
        <w:top w:val="none" w:sz="0" w:space="0" w:color="auto"/>
        <w:left w:val="none" w:sz="0" w:space="0" w:color="auto"/>
        <w:bottom w:val="none" w:sz="0" w:space="0" w:color="auto"/>
        <w:right w:val="none" w:sz="0" w:space="0" w:color="auto"/>
      </w:divBdr>
    </w:div>
    <w:div w:id="260724044">
      <w:bodyDiv w:val="1"/>
      <w:marLeft w:val="0"/>
      <w:marRight w:val="0"/>
      <w:marTop w:val="0"/>
      <w:marBottom w:val="0"/>
      <w:divBdr>
        <w:top w:val="none" w:sz="0" w:space="0" w:color="auto"/>
        <w:left w:val="none" w:sz="0" w:space="0" w:color="auto"/>
        <w:bottom w:val="none" w:sz="0" w:space="0" w:color="auto"/>
        <w:right w:val="none" w:sz="0" w:space="0" w:color="auto"/>
      </w:divBdr>
    </w:div>
    <w:div w:id="262038690">
      <w:bodyDiv w:val="1"/>
      <w:marLeft w:val="0"/>
      <w:marRight w:val="0"/>
      <w:marTop w:val="0"/>
      <w:marBottom w:val="0"/>
      <w:divBdr>
        <w:top w:val="none" w:sz="0" w:space="0" w:color="auto"/>
        <w:left w:val="none" w:sz="0" w:space="0" w:color="auto"/>
        <w:bottom w:val="none" w:sz="0" w:space="0" w:color="auto"/>
        <w:right w:val="none" w:sz="0" w:space="0" w:color="auto"/>
      </w:divBdr>
    </w:div>
    <w:div w:id="289239609">
      <w:bodyDiv w:val="1"/>
      <w:marLeft w:val="0"/>
      <w:marRight w:val="0"/>
      <w:marTop w:val="0"/>
      <w:marBottom w:val="0"/>
      <w:divBdr>
        <w:top w:val="none" w:sz="0" w:space="0" w:color="auto"/>
        <w:left w:val="none" w:sz="0" w:space="0" w:color="auto"/>
        <w:bottom w:val="none" w:sz="0" w:space="0" w:color="auto"/>
        <w:right w:val="none" w:sz="0" w:space="0" w:color="auto"/>
      </w:divBdr>
    </w:div>
    <w:div w:id="301622769">
      <w:bodyDiv w:val="1"/>
      <w:marLeft w:val="0"/>
      <w:marRight w:val="0"/>
      <w:marTop w:val="0"/>
      <w:marBottom w:val="0"/>
      <w:divBdr>
        <w:top w:val="none" w:sz="0" w:space="0" w:color="auto"/>
        <w:left w:val="none" w:sz="0" w:space="0" w:color="auto"/>
        <w:bottom w:val="none" w:sz="0" w:space="0" w:color="auto"/>
        <w:right w:val="none" w:sz="0" w:space="0" w:color="auto"/>
      </w:divBdr>
    </w:div>
    <w:div w:id="361785396">
      <w:bodyDiv w:val="1"/>
      <w:marLeft w:val="0"/>
      <w:marRight w:val="0"/>
      <w:marTop w:val="0"/>
      <w:marBottom w:val="0"/>
      <w:divBdr>
        <w:top w:val="none" w:sz="0" w:space="0" w:color="auto"/>
        <w:left w:val="none" w:sz="0" w:space="0" w:color="auto"/>
        <w:bottom w:val="none" w:sz="0" w:space="0" w:color="auto"/>
        <w:right w:val="none" w:sz="0" w:space="0" w:color="auto"/>
      </w:divBdr>
    </w:div>
    <w:div w:id="430661537">
      <w:bodyDiv w:val="1"/>
      <w:marLeft w:val="0"/>
      <w:marRight w:val="0"/>
      <w:marTop w:val="0"/>
      <w:marBottom w:val="0"/>
      <w:divBdr>
        <w:top w:val="none" w:sz="0" w:space="0" w:color="auto"/>
        <w:left w:val="none" w:sz="0" w:space="0" w:color="auto"/>
        <w:bottom w:val="none" w:sz="0" w:space="0" w:color="auto"/>
        <w:right w:val="none" w:sz="0" w:space="0" w:color="auto"/>
      </w:divBdr>
    </w:div>
    <w:div w:id="476190780">
      <w:bodyDiv w:val="1"/>
      <w:marLeft w:val="0"/>
      <w:marRight w:val="0"/>
      <w:marTop w:val="0"/>
      <w:marBottom w:val="0"/>
      <w:divBdr>
        <w:top w:val="none" w:sz="0" w:space="0" w:color="auto"/>
        <w:left w:val="none" w:sz="0" w:space="0" w:color="auto"/>
        <w:bottom w:val="none" w:sz="0" w:space="0" w:color="auto"/>
        <w:right w:val="none" w:sz="0" w:space="0" w:color="auto"/>
      </w:divBdr>
    </w:div>
    <w:div w:id="486016374">
      <w:bodyDiv w:val="1"/>
      <w:marLeft w:val="0"/>
      <w:marRight w:val="0"/>
      <w:marTop w:val="0"/>
      <w:marBottom w:val="0"/>
      <w:divBdr>
        <w:top w:val="none" w:sz="0" w:space="0" w:color="auto"/>
        <w:left w:val="none" w:sz="0" w:space="0" w:color="auto"/>
        <w:bottom w:val="none" w:sz="0" w:space="0" w:color="auto"/>
        <w:right w:val="none" w:sz="0" w:space="0" w:color="auto"/>
      </w:divBdr>
    </w:div>
    <w:div w:id="588539177">
      <w:bodyDiv w:val="1"/>
      <w:marLeft w:val="0"/>
      <w:marRight w:val="0"/>
      <w:marTop w:val="0"/>
      <w:marBottom w:val="0"/>
      <w:divBdr>
        <w:top w:val="none" w:sz="0" w:space="0" w:color="auto"/>
        <w:left w:val="none" w:sz="0" w:space="0" w:color="auto"/>
        <w:bottom w:val="none" w:sz="0" w:space="0" w:color="auto"/>
        <w:right w:val="none" w:sz="0" w:space="0" w:color="auto"/>
      </w:divBdr>
    </w:div>
    <w:div w:id="620114650">
      <w:bodyDiv w:val="1"/>
      <w:marLeft w:val="0"/>
      <w:marRight w:val="0"/>
      <w:marTop w:val="0"/>
      <w:marBottom w:val="0"/>
      <w:divBdr>
        <w:top w:val="none" w:sz="0" w:space="0" w:color="auto"/>
        <w:left w:val="none" w:sz="0" w:space="0" w:color="auto"/>
        <w:bottom w:val="none" w:sz="0" w:space="0" w:color="auto"/>
        <w:right w:val="none" w:sz="0" w:space="0" w:color="auto"/>
      </w:divBdr>
      <w:divsChild>
        <w:div w:id="1564218337">
          <w:marLeft w:val="0"/>
          <w:marRight w:val="0"/>
          <w:marTop w:val="0"/>
          <w:marBottom w:val="0"/>
          <w:divBdr>
            <w:top w:val="none" w:sz="0" w:space="0" w:color="auto"/>
            <w:left w:val="none" w:sz="0" w:space="0" w:color="auto"/>
            <w:bottom w:val="none" w:sz="0" w:space="0" w:color="auto"/>
            <w:right w:val="none" w:sz="0" w:space="0" w:color="auto"/>
          </w:divBdr>
          <w:divsChild>
            <w:div w:id="202489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305950">
      <w:bodyDiv w:val="1"/>
      <w:marLeft w:val="0"/>
      <w:marRight w:val="0"/>
      <w:marTop w:val="0"/>
      <w:marBottom w:val="0"/>
      <w:divBdr>
        <w:top w:val="none" w:sz="0" w:space="0" w:color="auto"/>
        <w:left w:val="none" w:sz="0" w:space="0" w:color="auto"/>
        <w:bottom w:val="none" w:sz="0" w:space="0" w:color="auto"/>
        <w:right w:val="none" w:sz="0" w:space="0" w:color="auto"/>
      </w:divBdr>
    </w:div>
    <w:div w:id="656417532">
      <w:bodyDiv w:val="1"/>
      <w:marLeft w:val="0"/>
      <w:marRight w:val="0"/>
      <w:marTop w:val="0"/>
      <w:marBottom w:val="0"/>
      <w:divBdr>
        <w:top w:val="none" w:sz="0" w:space="0" w:color="auto"/>
        <w:left w:val="none" w:sz="0" w:space="0" w:color="auto"/>
        <w:bottom w:val="none" w:sz="0" w:space="0" w:color="auto"/>
        <w:right w:val="none" w:sz="0" w:space="0" w:color="auto"/>
      </w:divBdr>
    </w:div>
    <w:div w:id="667444846">
      <w:bodyDiv w:val="1"/>
      <w:marLeft w:val="0"/>
      <w:marRight w:val="0"/>
      <w:marTop w:val="0"/>
      <w:marBottom w:val="0"/>
      <w:divBdr>
        <w:top w:val="none" w:sz="0" w:space="0" w:color="auto"/>
        <w:left w:val="none" w:sz="0" w:space="0" w:color="auto"/>
        <w:bottom w:val="none" w:sz="0" w:space="0" w:color="auto"/>
        <w:right w:val="none" w:sz="0" w:space="0" w:color="auto"/>
      </w:divBdr>
    </w:div>
    <w:div w:id="671564525">
      <w:bodyDiv w:val="1"/>
      <w:marLeft w:val="0"/>
      <w:marRight w:val="0"/>
      <w:marTop w:val="0"/>
      <w:marBottom w:val="0"/>
      <w:divBdr>
        <w:top w:val="none" w:sz="0" w:space="0" w:color="auto"/>
        <w:left w:val="none" w:sz="0" w:space="0" w:color="auto"/>
        <w:bottom w:val="none" w:sz="0" w:space="0" w:color="auto"/>
        <w:right w:val="none" w:sz="0" w:space="0" w:color="auto"/>
      </w:divBdr>
    </w:div>
    <w:div w:id="687370536">
      <w:bodyDiv w:val="1"/>
      <w:marLeft w:val="0"/>
      <w:marRight w:val="0"/>
      <w:marTop w:val="0"/>
      <w:marBottom w:val="0"/>
      <w:divBdr>
        <w:top w:val="none" w:sz="0" w:space="0" w:color="auto"/>
        <w:left w:val="none" w:sz="0" w:space="0" w:color="auto"/>
        <w:bottom w:val="none" w:sz="0" w:space="0" w:color="auto"/>
        <w:right w:val="none" w:sz="0" w:space="0" w:color="auto"/>
      </w:divBdr>
    </w:div>
    <w:div w:id="734358964">
      <w:bodyDiv w:val="1"/>
      <w:marLeft w:val="0"/>
      <w:marRight w:val="0"/>
      <w:marTop w:val="0"/>
      <w:marBottom w:val="0"/>
      <w:divBdr>
        <w:top w:val="none" w:sz="0" w:space="0" w:color="auto"/>
        <w:left w:val="none" w:sz="0" w:space="0" w:color="auto"/>
        <w:bottom w:val="none" w:sz="0" w:space="0" w:color="auto"/>
        <w:right w:val="none" w:sz="0" w:space="0" w:color="auto"/>
      </w:divBdr>
    </w:div>
    <w:div w:id="757942550">
      <w:bodyDiv w:val="1"/>
      <w:marLeft w:val="0"/>
      <w:marRight w:val="0"/>
      <w:marTop w:val="0"/>
      <w:marBottom w:val="0"/>
      <w:divBdr>
        <w:top w:val="none" w:sz="0" w:space="0" w:color="auto"/>
        <w:left w:val="none" w:sz="0" w:space="0" w:color="auto"/>
        <w:bottom w:val="none" w:sz="0" w:space="0" w:color="auto"/>
        <w:right w:val="none" w:sz="0" w:space="0" w:color="auto"/>
      </w:divBdr>
    </w:div>
    <w:div w:id="799348808">
      <w:bodyDiv w:val="1"/>
      <w:marLeft w:val="0"/>
      <w:marRight w:val="0"/>
      <w:marTop w:val="0"/>
      <w:marBottom w:val="0"/>
      <w:divBdr>
        <w:top w:val="none" w:sz="0" w:space="0" w:color="auto"/>
        <w:left w:val="none" w:sz="0" w:space="0" w:color="auto"/>
        <w:bottom w:val="none" w:sz="0" w:space="0" w:color="auto"/>
        <w:right w:val="none" w:sz="0" w:space="0" w:color="auto"/>
      </w:divBdr>
      <w:divsChild>
        <w:div w:id="922491150">
          <w:marLeft w:val="0"/>
          <w:marRight w:val="0"/>
          <w:marTop w:val="0"/>
          <w:marBottom w:val="0"/>
          <w:divBdr>
            <w:top w:val="none" w:sz="0" w:space="0" w:color="auto"/>
            <w:left w:val="none" w:sz="0" w:space="0" w:color="auto"/>
            <w:bottom w:val="none" w:sz="0" w:space="0" w:color="auto"/>
            <w:right w:val="none" w:sz="0" w:space="0" w:color="auto"/>
          </w:divBdr>
        </w:div>
        <w:div w:id="1148984036">
          <w:marLeft w:val="0"/>
          <w:marRight w:val="0"/>
          <w:marTop w:val="0"/>
          <w:marBottom w:val="0"/>
          <w:divBdr>
            <w:top w:val="none" w:sz="0" w:space="0" w:color="auto"/>
            <w:left w:val="none" w:sz="0" w:space="0" w:color="auto"/>
            <w:bottom w:val="none" w:sz="0" w:space="0" w:color="auto"/>
            <w:right w:val="none" w:sz="0" w:space="0" w:color="auto"/>
          </w:divBdr>
        </w:div>
      </w:divsChild>
    </w:div>
    <w:div w:id="831290880">
      <w:bodyDiv w:val="1"/>
      <w:marLeft w:val="0"/>
      <w:marRight w:val="0"/>
      <w:marTop w:val="0"/>
      <w:marBottom w:val="0"/>
      <w:divBdr>
        <w:top w:val="none" w:sz="0" w:space="0" w:color="auto"/>
        <w:left w:val="none" w:sz="0" w:space="0" w:color="auto"/>
        <w:bottom w:val="none" w:sz="0" w:space="0" w:color="auto"/>
        <w:right w:val="none" w:sz="0" w:space="0" w:color="auto"/>
      </w:divBdr>
    </w:div>
    <w:div w:id="840701739">
      <w:bodyDiv w:val="1"/>
      <w:marLeft w:val="0"/>
      <w:marRight w:val="0"/>
      <w:marTop w:val="0"/>
      <w:marBottom w:val="0"/>
      <w:divBdr>
        <w:top w:val="none" w:sz="0" w:space="0" w:color="auto"/>
        <w:left w:val="none" w:sz="0" w:space="0" w:color="auto"/>
        <w:bottom w:val="none" w:sz="0" w:space="0" w:color="auto"/>
        <w:right w:val="none" w:sz="0" w:space="0" w:color="auto"/>
      </w:divBdr>
    </w:div>
    <w:div w:id="866329590">
      <w:bodyDiv w:val="1"/>
      <w:marLeft w:val="0"/>
      <w:marRight w:val="0"/>
      <w:marTop w:val="0"/>
      <w:marBottom w:val="0"/>
      <w:divBdr>
        <w:top w:val="none" w:sz="0" w:space="0" w:color="auto"/>
        <w:left w:val="none" w:sz="0" w:space="0" w:color="auto"/>
        <w:bottom w:val="none" w:sz="0" w:space="0" w:color="auto"/>
        <w:right w:val="none" w:sz="0" w:space="0" w:color="auto"/>
      </w:divBdr>
    </w:div>
    <w:div w:id="888881467">
      <w:bodyDiv w:val="1"/>
      <w:marLeft w:val="0"/>
      <w:marRight w:val="0"/>
      <w:marTop w:val="0"/>
      <w:marBottom w:val="0"/>
      <w:divBdr>
        <w:top w:val="none" w:sz="0" w:space="0" w:color="auto"/>
        <w:left w:val="none" w:sz="0" w:space="0" w:color="auto"/>
        <w:bottom w:val="none" w:sz="0" w:space="0" w:color="auto"/>
        <w:right w:val="none" w:sz="0" w:space="0" w:color="auto"/>
      </w:divBdr>
    </w:div>
    <w:div w:id="902906084">
      <w:bodyDiv w:val="1"/>
      <w:marLeft w:val="0"/>
      <w:marRight w:val="0"/>
      <w:marTop w:val="0"/>
      <w:marBottom w:val="0"/>
      <w:divBdr>
        <w:top w:val="none" w:sz="0" w:space="0" w:color="auto"/>
        <w:left w:val="none" w:sz="0" w:space="0" w:color="auto"/>
        <w:bottom w:val="none" w:sz="0" w:space="0" w:color="auto"/>
        <w:right w:val="none" w:sz="0" w:space="0" w:color="auto"/>
      </w:divBdr>
    </w:div>
    <w:div w:id="934751845">
      <w:bodyDiv w:val="1"/>
      <w:marLeft w:val="0"/>
      <w:marRight w:val="0"/>
      <w:marTop w:val="0"/>
      <w:marBottom w:val="0"/>
      <w:divBdr>
        <w:top w:val="none" w:sz="0" w:space="0" w:color="auto"/>
        <w:left w:val="none" w:sz="0" w:space="0" w:color="auto"/>
        <w:bottom w:val="none" w:sz="0" w:space="0" w:color="auto"/>
        <w:right w:val="none" w:sz="0" w:space="0" w:color="auto"/>
      </w:divBdr>
    </w:div>
    <w:div w:id="943996347">
      <w:bodyDiv w:val="1"/>
      <w:marLeft w:val="0"/>
      <w:marRight w:val="0"/>
      <w:marTop w:val="0"/>
      <w:marBottom w:val="0"/>
      <w:divBdr>
        <w:top w:val="none" w:sz="0" w:space="0" w:color="auto"/>
        <w:left w:val="none" w:sz="0" w:space="0" w:color="auto"/>
        <w:bottom w:val="none" w:sz="0" w:space="0" w:color="auto"/>
        <w:right w:val="none" w:sz="0" w:space="0" w:color="auto"/>
      </w:divBdr>
    </w:div>
    <w:div w:id="946498769">
      <w:bodyDiv w:val="1"/>
      <w:marLeft w:val="0"/>
      <w:marRight w:val="0"/>
      <w:marTop w:val="0"/>
      <w:marBottom w:val="0"/>
      <w:divBdr>
        <w:top w:val="none" w:sz="0" w:space="0" w:color="auto"/>
        <w:left w:val="none" w:sz="0" w:space="0" w:color="auto"/>
        <w:bottom w:val="none" w:sz="0" w:space="0" w:color="auto"/>
        <w:right w:val="none" w:sz="0" w:space="0" w:color="auto"/>
      </w:divBdr>
    </w:div>
    <w:div w:id="964190914">
      <w:bodyDiv w:val="1"/>
      <w:marLeft w:val="0"/>
      <w:marRight w:val="0"/>
      <w:marTop w:val="0"/>
      <w:marBottom w:val="0"/>
      <w:divBdr>
        <w:top w:val="none" w:sz="0" w:space="0" w:color="auto"/>
        <w:left w:val="none" w:sz="0" w:space="0" w:color="auto"/>
        <w:bottom w:val="none" w:sz="0" w:space="0" w:color="auto"/>
        <w:right w:val="none" w:sz="0" w:space="0" w:color="auto"/>
      </w:divBdr>
    </w:div>
    <w:div w:id="975796136">
      <w:bodyDiv w:val="1"/>
      <w:marLeft w:val="0"/>
      <w:marRight w:val="0"/>
      <w:marTop w:val="0"/>
      <w:marBottom w:val="0"/>
      <w:divBdr>
        <w:top w:val="none" w:sz="0" w:space="0" w:color="auto"/>
        <w:left w:val="none" w:sz="0" w:space="0" w:color="auto"/>
        <w:bottom w:val="none" w:sz="0" w:space="0" w:color="auto"/>
        <w:right w:val="none" w:sz="0" w:space="0" w:color="auto"/>
      </w:divBdr>
    </w:div>
    <w:div w:id="984627009">
      <w:bodyDiv w:val="1"/>
      <w:marLeft w:val="0"/>
      <w:marRight w:val="0"/>
      <w:marTop w:val="0"/>
      <w:marBottom w:val="0"/>
      <w:divBdr>
        <w:top w:val="none" w:sz="0" w:space="0" w:color="auto"/>
        <w:left w:val="none" w:sz="0" w:space="0" w:color="auto"/>
        <w:bottom w:val="none" w:sz="0" w:space="0" w:color="auto"/>
        <w:right w:val="none" w:sz="0" w:space="0" w:color="auto"/>
      </w:divBdr>
    </w:div>
    <w:div w:id="1062559810">
      <w:bodyDiv w:val="1"/>
      <w:marLeft w:val="0"/>
      <w:marRight w:val="0"/>
      <w:marTop w:val="0"/>
      <w:marBottom w:val="0"/>
      <w:divBdr>
        <w:top w:val="none" w:sz="0" w:space="0" w:color="auto"/>
        <w:left w:val="none" w:sz="0" w:space="0" w:color="auto"/>
        <w:bottom w:val="none" w:sz="0" w:space="0" w:color="auto"/>
        <w:right w:val="none" w:sz="0" w:space="0" w:color="auto"/>
      </w:divBdr>
    </w:div>
    <w:div w:id="1075589194">
      <w:bodyDiv w:val="1"/>
      <w:marLeft w:val="0"/>
      <w:marRight w:val="0"/>
      <w:marTop w:val="0"/>
      <w:marBottom w:val="0"/>
      <w:divBdr>
        <w:top w:val="none" w:sz="0" w:space="0" w:color="auto"/>
        <w:left w:val="none" w:sz="0" w:space="0" w:color="auto"/>
        <w:bottom w:val="none" w:sz="0" w:space="0" w:color="auto"/>
        <w:right w:val="none" w:sz="0" w:space="0" w:color="auto"/>
      </w:divBdr>
    </w:div>
    <w:div w:id="1077167574">
      <w:bodyDiv w:val="1"/>
      <w:marLeft w:val="0"/>
      <w:marRight w:val="0"/>
      <w:marTop w:val="0"/>
      <w:marBottom w:val="0"/>
      <w:divBdr>
        <w:top w:val="none" w:sz="0" w:space="0" w:color="auto"/>
        <w:left w:val="none" w:sz="0" w:space="0" w:color="auto"/>
        <w:bottom w:val="none" w:sz="0" w:space="0" w:color="auto"/>
        <w:right w:val="none" w:sz="0" w:space="0" w:color="auto"/>
      </w:divBdr>
    </w:div>
    <w:div w:id="1081609673">
      <w:bodyDiv w:val="1"/>
      <w:marLeft w:val="0"/>
      <w:marRight w:val="0"/>
      <w:marTop w:val="0"/>
      <w:marBottom w:val="0"/>
      <w:divBdr>
        <w:top w:val="none" w:sz="0" w:space="0" w:color="auto"/>
        <w:left w:val="none" w:sz="0" w:space="0" w:color="auto"/>
        <w:bottom w:val="none" w:sz="0" w:space="0" w:color="auto"/>
        <w:right w:val="none" w:sz="0" w:space="0" w:color="auto"/>
      </w:divBdr>
    </w:div>
    <w:div w:id="1130704846">
      <w:bodyDiv w:val="1"/>
      <w:marLeft w:val="0"/>
      <w:marRight w:val="0"/>
      <w:marTop w:val="0"/>
      <w:marBottom w:val="0"/>
      <w:divBdr>
        <w:top w:val="none" w:sz="0" w:space="0" w:color="auto"/>
        <w:left w:val="none" w:sz="0" w:space="0" w:color="auto"/>
        <w:bottom w:val="none" w:sz="0" w:space="0" w:color="auto"/>
        <w:right w:val="none" w:sz="0" w:space="0" w:color="auto"/>
      </w:divBdr>
    </w:div>
    <w:div w:id="1140540960">
      <w:bodyDiv w:val="1"/>
      <w:marLeft w:val="0"/>
      <w:marRight w:val="0"/>
      <w:marTop w:val="0"/>
      <w:marBottom w:val="0"/>
      <w:divBdr>
        <w:top w:val="none" w:sz="0" w:space="0" w:color="auto"/>
        <w:left w:val="none" w:sz="0" w:space="0" w:color="auto"/>
        <w:bottom w:val="none" w:sz="0" w:space="0" w:color="auto"/>
        <w:right w:val="none" w:sz="0" w:space="0" w:color="auto"/>
      </w:divBdr>
    </w:div>
    <w:div w:id="1205290480">
      <w:bodyDiv w:val="1"/>
      <w:marLeft w:val="0"/>
      <w:marRight w:val="0"/>
      <w:marTop w:val="0"/>
      <w:marBottom w:val="0"/>
      <w:divBdr>
        <w:top w:val="none" w:sz="0" w:space="0" w:color="auto"/>
        <w:left w:val="none" w:sz="0" w:space="0" w:color="auto"/>
        <w:bottom w:val="none" w:sz="0" w:space="0" w:color="auto"/>
        <w:right w:val="none" w:sz="0" w:space="0" w:color="auto"/>
      </w:divBdr>
    </w:div>
    <w:div w:id="1206411134">
      <w:bodyDiv w:val="1"/>
      <w:marLeft w:val="0"/>
      <w:marRight w:val="0"/>
      <w:marTop w:val="0"/>
      <w:marBottom w:val="0"/>
      <w:divBdr>
        <w:top w:val="none" w:sz="0" w:space="0" w:color="auto"/>
        <w:left w:val="none" w:sz="0" w:space="0" w:color="auto"/>
        <w:bottom w:val="none" w:sz="0" w:space="0" w:color="auto"/>
        <w:right w:val="none" w:sz="0" w:space="0" w:color="auto"/>
      </w:divBdr>
    </w:div>
    <w:div w:id="1228031669">
      <w:bodyDiv w:val="1"/>
      <w:marLeft w:val="0"/>
      <w:marRight w:val="0"/>
      <w:marTop w:val="0"/>
      <w:marBottom w:val="0"/>
      <w:divBdr>
        <w:top w:val="none" w:sz="0" w:space="0" w:color="auto"/>
        <w:left w:val="none" w:sz="0" w:space="0" w:color="auto"/>
        <w:bottom w:val="none" w:sz="0" w:space="0" w:color="auto"/>
        <w:right w:val="none" w:sz="0" w:space="0" w:color="auto"/>
      </w:divBdr>
    </w:div>
    <w:div w:id="1258564252">
      <w:bodyDiv w:val="1"/>
      <w:marLeft w:val="0"/>
      <w:marRight w:val="0"/>
      <w:marTop w:val="0"/>
      <w:marBottom w:val="0"/>
      <w:divBdr>
        <w:top w:val="none" w:sz="0" w:space="0" w:color="auto"/>
        <w:left w:val="none" w:sz="0" w:space="0" w:color="auto"/>
        <w:bottom w:val="none" w:sz="0" w:space="0" w:color="auto"/>
        <w:right w:val="none" w:sz="0" w:space="0" w:color="auto"/>
      </w:divBdr>
    </w:div>
    <w:div w:id="1281955301">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84402">
      <w:bodyDiv w:val="1"/>
      <w:marLeft w:val="0"/>
      <w:marRight w:val="0"/>
      <w:marTop w:val="0"/>
      <w:marBottom w:val="0"/>
      <w:divBdr>
        <w:top w:val="none" w:sz="0" w:space="0" w:color="auto"/>
        <w:left w:val="none" w:sz="0" w:space="0" w:color="auto"/>
        <w:bottom w:val="none" w:sz="0" w:space="0" w:color="auto"/>
        <w:right w:val="none" w:sz="0" w:space="0" w:color="auto"/>
      </w:divBdr>
    </w:div>
    <w:div w:id="1362243922">
      <w:bodyDiv w:val="1"/>
      <w:marLeft w:val="0"/>
      <w:marRight w:val="0"/>
      <w:marTop w:val="0"/>
      <w:marBottom w:val="0"/>
      <w:divBdr>
        <w:top w:val="none" w:sz="0" w:space="0" w:color="auto"/>
        <w:left w:val="none" w:sz="0" w:space="0" w:color="auto"/>
        <w:bottom w:val="none" w:sz="0" w:space="0" w:color="auto"/>
        <w:right w:val="none" w:sz="0" w:space="0" w:color="auto"/>
      </w:divBdr>
    </w:div>
    <w:div w:id="1463114674">
      <w:bodyDiv w:val="1"/>
      <w:marLeft w:val="0"/>
      <w:marRight w:val="0"/>
      <w:marTop w:val="0"/>
      <w:marBottom w:val="0"/>
      <w:divBdr>
        <w:top w:val="none" w:sz="0" w:space="0" w:color="auto"/>
        <w:left w:val="none" w:sz="0" w:space="0" w:color="auto"/>
        <w:bottom w:val="none" w:sz="0" w:space="0" w:color="auto"/>
        <w:right w:val="none" w:sz="0" w:space="0" w:color="auto"/>
      </w:divBdr>
    </w:div>
    <w:div w:id="1493175546">
      <w:bodyDiv w:val="1"/>
      <w:marLeft w:val="0"/>
      <w:marRight w:val="0"/>
      <w:marTop w:val="0"/>
      <w:marBottom w:val="0"/>
      <w:divBdr>
        <w:top w:val="none" w:sz="0" w:space="0" w:color="auto"/>
        <w:left w:val="none" w:sz="0" w:space="0" w:color="auto"/>
        <w:bottom w:val="none" w:sz="0" w:space="0" w:color="auto"/>
        <w:right w:val="none" w:sz="0" w:space="0" w:color="auto"/>
      </w:divBdr>
    </w:div>
    <w:div w:id="1529874848">
      <w:bodyDiv w:val="1"/>
      <w:marLeft w:val="0"/>
      <w:marRight w:val="0"/>
      <w:marTop w:val="0"/>
      <w:marBottom w:val="0"/>
      <w:divBdr>
        <w:top w:val="none" w:sz="0" w:space="0" w:color="auto"/>
        <w:left w:val="none" w:sz="0" w:space="0" w:color="auto"/>
        <w:bottom w:val="none" w:sz="0" w:space="0" w:color="auto"/>
        <w:right w:val="none" w:sz="0" w:space="0" w:color="auto"/>
      </w:divBdr>
    </w:div>
    <w:div w:id="155630825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022118">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89534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195083">
      <w:bodyDiv w:val="1"/>
      <w:marLeft w:val="0"/>
      <w:marRight w:val="0"/>
      <w:marTop w:val="0"/>
      <w:marBottom w:val="0"/>
      <w:divBdr>
        <w:top w:val="none" w:sz="0" w:space="0" w:color="auto"/>
        <w:left w:val="none" w:sz="0" w:space="0" w:color="auto"/>
        <w:bottom w:val="none" w:sz="0" w:space="0" w:color="auto"/>
        <w:right w:val="none" w:sz="0" w:space="0" w:color="auto"/>
      </w:divBdr>
    </w:div>
    <w:div w:id="1770269899">
      <w:bodyDiv w:val="1"/>
      <w:marLeft w:val="0"/>
      <w:marRight w:val="0"/>
      <w:marTop w:val="0"/>
      <w:marBottom w:val="0"/>
      <w:divBdr>
        <w:top w:val="none" w:sz="0" w:space="0" w:color="auto"/>
        <w:left w:val="none" w:sz="0" w:space="0" w:color="auto"/>
        <w:bottom w:val="none" w:sz="0" w:space="0" w:color="auto"/>
        <w:right w:val="none" w:sz="0" w:space="0" w:color="auto"/>
      </w:divBdr>
    </w:div>
    <w:div w:id="1935162419">
      <w:bodyDiv w:val="1"/>
      <w:marLeft w:val="0"/>
      <w:marRight w:val="0"/>
      <w:marTop w:val="0"/>
      <w:marBottom w:val="0"/>
      <w:divBdr>
        <w:top w:val="none" w:sz="0" w:space="0" w:color="auto"/>
        <w:left w:val="none" w:sz="0" w:space="0" w:color="auto"/>
        <w:bottom w:val="none" w:sz="0" w:space="0" w:color="auto"/>
        <w:right w:val="none" w:sz="0" w:space="0" w:color="auto"/>
      </w:divBdr>
    </w:div>
    <w:div w:id="1939672609">
      <w:bodyDiv w:val="1"/>
      <w:marLeft w:val="0"/>
      <w:marRight w:val="0"/>
      <w:marTop w:val="0"/>
      <w:marBottom w:val="0"/>
      <w:divBdr>
        <w:top w:val="none" w:sz="0" w:space="0" w:color="auto"/>
        <w:left w:val="none" w:sz="0" w:space="0" w:color="auto"/>
        <w:bottom w:val="none" w:sz="0" w:space="0" w:color="auto"/>
        <w:right w:val="none" w:sz="0" w:space="0" w:color="auto"/>
      </w:divBdr>
    </w:div>
    <w:div w:id="1996956329">
      <w:bodyDiv w:val="1"/>
      <w:marLeft w:val="0"/>
      <w:marRight w:val="0"/>
      <w:marTop w:val="0"/>
      <w:marBottom w:val="0"/>
      <w:divBdr>
        <w:top w:val="none" w:sz="0" w:space="0" w:color="auto"/>
        <w:left w:val="none" w:sz="0" w:space="0" w:color="auto"/>
        <w:bottom w:val="none" w:sz="0" w:space="0" w:color="auto"/>
        <w:right w:val="none" w:sz="0" w:space="0" w:color="auto"/>
      </w:divBdr>
    </w:div>
    <w:div w:id="2011713618">
      <w:bodyDiv w:val="1"/>
      <w:marLeft w:val="0"/>
      <w:marRight w:val="0"/>
      <w:marTop w:val="0"/>
      <w:marBottom w:val="0"/>
      <w:divBdr>
        <w:top w:val="none" w:sz="0" w:space="0" w:color="auto"/>
        <w:left w:val="none" w:sz="0" w:space="0" w:color="auto"/>
        <w:bottom w:val="none" w:sz="0" w:space="0" w:color="auto"/>
        <w:right w:val="none" w:sz="0" w:space="0" w:color="auto"/>
      </w:divBdr>
    </w:div>
    <w:div w:id="2015763081">
      <w:bodyDiv w:val="1"/>
      <w:marLeft w:val="0"/>
      <w:marRight w:val="0"/>
      <w:marTop w:val="0"/>
      <w:marBottom w:val="0"/>
      <w:divBdr>
        <w:top w:val="none" w:sz="0" w:space="0" w:color="auto"/>
        <w:left w:val="none" w:sz="0" w:space="0" w:color="auto"/>
        <w:bottom w:val="none" w:sz="0" w:space="0" w:color="auto"/>
        <w:right w:val="none" w:sz="0" w:space="0" w:color="auto"/>
      </w:divBdr>
      <w:divsChild>
        <w:div w:id="968316020">
          <w:marLeft w:val="0"/>
          <w:marRight w:val="0"/>
          <w:marTop w:val="0"/>
          <w:marBottom w:val="0"/>
          <w:divBdr>
            <w:top w:val="none" w:sz="0" w:space="0" w:color="auto"/>
            <w:left w:val="none" w:sz="0" w:space="0" w:color="auto"/>
            <w:bottom w:val="none" w:sz="0" w:space="0" w:color="auto"/>
            <w:right w:val="none" w:sz="0" w:space="0" w:color="auto"/>
          </w:divBdr>
          <w:divsChild>
            <w:div w:id="29690300">
              <w:marLeft w:val="0"/>
              <w:marRight w:val="0"/>
              <w:marTop w:val="0"/>
              <w:marBottom w:val="0"/>
              <w:divBdr>
                <w:top w:val="none" w:sz="0" w:space="0" w:color="auto"/>
                <w:left w:val="none" w:sz="0" w:space="0" w:color="auto"/>
                <w:bottom w:val="none" w:sz="0" w:space="0" w:color="auto"/>
                <w:right w:val="none" w:sz="0" w:space="0" w:color="auto"/>
              </w:divBdr>
            </w:div>
            <w:div w:id="1468743809">
              <w:marLeft w:val="0"/>
              <w:marRight w:val="0"/>
              <w:marTop w:val="0"/>
              <w:marBottom w:val="0"/>
              <w:divBdr>
                <w:top w:val="none" w:sz="0" w:space="0" w:color="auto"/>
                <w:left w:val="none" w:sz="0" w:space="0" w:color="auto"/>
                <w:bottom w:val="none" w:sz="0" w:space="0" w:color="auto"/>
                <w:right w:val="none" w:sz="0" w:space="0" w:color="auto"/>
              </w:divBdr>
              <w:divsChild>
                <w:div w:id="214403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090939">
      <w:bodyDiv w:val="1"/>
      <w:marLeft w:val="0"/>
      <w:marRight w:val="0"/>
      <w:marTop w:val="0"/>
      <w:marBottom w:val="0"/>
      <w:divBdr>
        <w:top w:val="none" w:sz="0" w:space="0" w:color="auto"/>
        <w:left w:val="none" w:sz="0" w:space="0" w:color="auto"/>
        <w:bottom w:val="none" w:sz="0" w:space="0" w:color="auto"/>
        <w:right w:val="none" w:sz="0" w:space="0" w:color="auto"/>
      </w:divBdr>
    </w:div>
    <w:div w:id="2061199269">
      <w:bodyDiv w:val="1"/>
      <w:marLeft w:val="0"/>
      <w:marRight w:val="0"/>
      <w:marTop w:val="0"/>
      <w:marBottom w:val="0"/>
      <w:divBdr>
        <w:top w:val="none" w:sz="0" w:space="0" w:color="auto"/>
        <w:left w:val="none" w:sz="0" w:space="0" w:color="auto"/>
        <w:bottom w:val="none" w:sz="0" w:space="0" w:color="auto"/>
        <w:right w:val="none" w:sz="0" w:space="0" w:color="auto"/>
      </w:divBdr>
    </w:div>
    <w:div w:id="213748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BF236-7664-4C27-AFF2-188FE7C1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2884</Words>
  <Characters>16444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8</cp:revision>
  <cp:lastPrinted>2011-11-20T04:24:00Z</cp:lastPrinted>
  <dcterms:created xsi:type="dcterms:W3CDTF">2019-03-10T16:05:00Z</dcterms:created>
  <dcterms:modified xsi:type="dcterms:W3CDTF">2019-03-10T16:21:00Z</dcterms:modified>
</cp:coreProperties>
</file>